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8317F" w14:textId="77777777" w:rsidR="00B74234" w:rsidRDefault="00B74234" w:rsidP="00977B9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6D52312F" w14:textId="406895D0" w:rsidR="00401678" w:rsidRPr="00977B95" w:rsidRDefault="00BE4A32" w:rsidP="00977B9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77B95">
        <w:rPr>
          <w:rFonts w:ascii="Times New Roman" w:hAnsi="Times New Roman" w:cs="Times New Roman"/>
          <w:sz w:val="28"/>
          <w:szCs w:val="28"/>
        </w:rPr>
        <w:t>Положение о постоянных Комиссия</w:t>
      </w:r>
      <w:r w:rsidR="00401678" w:rsidRPr="00977B95">
        <w:rPr>
          <w:rFonts w:ascii="Times New Roman" w:hAnsi="Times New Roman" w:cs="Times New Roman"/>
          <w:sz w:val="28"/>
          <w:szCs w:val="28"/>
        </w:rPr>
        <w:t>х</w:t>
      </w:r>
      <w:r w:rsidRPr="00977B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925268" w14:textId="5531A9F6" w:rsidR="00BE4A32" w:rsidRPr="00977B95" w:rsidRDefault="00BE4A32" w:rsidP="00977B9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Pr="00977B95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977B9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14:paraId="3E45BA7D" w14:textId="77777777" w:rsidR="00BE4A32" w:rsidRPr="00977B95" w:rsidRDefault="00BE4A32" w:rsidP="00977B9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14:paraId="6C9D1381" w14:textId="7D679223" w:rsidR="00BE4A32" w:rsidRPr="00977B95" w:rsidRDefault="00BE4A32" w:rsidP="00977B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6AF754C8" w14:textId="77777777" w:rsidR="00BE4A32" w:rsidRPr="00977B95" w:rsidRDefault="00BE4A32" w:rsidP="00977B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D7C67BB" w14:textId="4CD065E3" w:rsidR="00BE4A32" w:rsidRPr="00977B95" w:rsidRDefault="00BE4A32" w:rsidP="00977B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 xml:space="preserve">1. Постоянные комиссии Думы </w:t>
      </w:r>
      <w:proofErr w:type="spellStart"/>
      <w:r w:rsidRPr="00977B95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977B95">
        <w:rPr>
          <w:rFonts w:ascii="Times New Roman" w:hAnsi="Times New Roman" w:cs="Times New Roman"/>
          <w:sz w:val="28"/>
          <w:szCs w:val="28"/>
        </w:rPr>
        <w:t xml:space="preserve"> городского округа (далее – Постоянные комиссии) являются постоянно действующими органами Думы, состоят исключительно из избранных депутатов и действуют на основании законодательства Российской Федерации, Свердловской области, </w:t>
      </w:r>
      <w:hyperlink r:id="rId5" w:history="1">
        <w:r w:rsidRPr="00977B95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977B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7B95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977B95">
        <w:rPr>
          <w:rFonts w:ascii="Times New Roman" w:hAnsi="Times New Roman" w:cs="Times New Roman"/>
          <w:sz w:val="28"/>
          <w:szCs w:val="28"/>
        </w:rPr>
        <w:t xml:space="preserve"> городского округа, Регламента</w:t>
      </w:r>
      <w:r w:rsidR="00401678" w:rsidRPr="00977B95">
        <w:rPr>
          <w:rFonts w:ascii="Times New Roman" w:hAnsi="Times New Roman" w:cs="Times New Roman"/>
          <w:sz w:val="28"/>
          <w:szCs w:val="28"/>
        </w:rPr>
        <w:t xml:space="preserve"> Думы </w:t>
      </w:r>
      <w:proofErr w:type="spellStart"/>
      <w:r w:rsidR="00401678" w:rsidRPr="00977B95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401678" w:rsidRPr="00977B95">
        <w:rPr>
          <w:rFonts w:ascii="Times New Roman" w:hAnsi="Times New Roman" w:cs="Times New Roman"/>
          <w:sz w:val="28"/>
          <w:szCs w:val="28"/>
        </w:rPr>
        <w:t xml:space="preserve"> городского округа (далее – Регламента Думы)</w:t>
      </w:r>
      <w:r w:rsidRPr="00977B95">
        <w:rPr>
          <w:rFonts w:ascii="Times New Roman" w:hAnsi="Times New Roman" w:cs="Times New Roman"/>
          <w:sz w:val="28"/>
          <w:szCs w:val="28"/>
        </w:rPr>
        <w:t xml:space="preserve"> и  настоящего Положения.</w:t>
      </w:r>
    </w:p>
    <w:p w14:paraId="00B19C9D" w14:textId="0A506CE4" w:rsidR="00BE4A32" w:rsidRPr="00977B95" w:rsidRDefault="00BE4A32" w:rsidP="00977B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 xml:space="preserve">2. Постоянные комиссии образуются для подготовки Решений Думы </w:t>
      </w:r>
      <w:proofErr w:type="spellStart"/>
      <w:r w:rsidRPr="00977B95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977B95">
        <w:rPr>
          <w:rFonts w:ascii="Times New Roman" w:hAnsi="Times New Roman" w:cs="Times New Roman"/>
          <w:sz w:val="28"/>
          <w:szCs w:val="28"/>
        </w:rPr>
        <w:t xml:space="preserve"> городского округа, предварительного рассмотрения вопросов, относящихся к их ведению, а также для содействия реализации Решений Думы и иных нормативных актов государственных органов, контроля за исполнением Решений Думы и ее органов, а также в пределах компетенции Думы - за деятельностью должностных лиц органов местного самоуправления </w:t>
      </w:r>
      <w:proofErr w:type="spellStart"/>
      <w:r w:rsidRPr="00977B95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977B95">
        <w:rPr>
          <w:rFonts w:ascii="Times New Roman" w:hAnsi="Times New Roman" w:cs="Times New Roman"/>
          <w:sz w:val="28"/>
          <w:szCs w:val="28"/>
        </w:rPr>
        <w:t xml:space="preserve"> городского округа. </w:t>
      </w:r>
    </w:p>
    <w:p w14:paraId="5E9F5EF1" w14:textId="230A2BC7" w:rsidR="00401678" w:rsidRPr="00977B95" w:rsidRDefault="00BE4A32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 xml:space="preserve">3. </w:t>
      </w:r>
      <w:r w:rsidR="00401678" w:rsidRPr="00977B95">
        <w:rPr>
          <w:rFonts w:ascii="Times New Roman" w:hAnsi="Times New Roman" w:cs="Times New Roman"/>
          <w:sz w:val="28"/>
          <w:szCs w:val="28"/>
        </w:rPr>
        <w:t>Количество и предметы ведения (направления деятельности) Постоянных комиссий устанавливаются Решением Думы, как правило, на первом заседании Думы нового созыва.</w:t>
      </w:r>
    </w:p>
    <w:p w14:paraId="65F8C89E" w14:textId="637CBC3A" w:rsidR="00401678" w:rsidRDefault="00401678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 xml:space="preserve">4. </w:t>
      </w:r>
      <w:r w:rsidR="00BE4A32" w:rsidRPr="00977B95">
        <w:rPr>
          <w:rFonts w:ascii="Times New Roman" w:hAnsi="Times New Roman" w:cs="Times New Roman"/>
          <w:sz w:val="28"/>
          <w:szCs w:val="28"/>
        </w:rPr>
        <w:t xml:space="preserve">Деятельность Постоянных комиссий подотчетна Думе и основывается на принципах законности, гласности, коллегиальности. </w:t>
      </w:r>
    </w:p>
    <w:p w14:paraId="434DF614" w14:textId="1F49D29F" w:rsidR="00A23B0A" w:rsidRPr="00977B95" w:rsidRDefault="00A23B0A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Техническое и методическое обеспечение деятельности Постоянных комиссий осуществляет аппарат Думы. </w:t>
      </w:r>
    </w:p>
    <w:p w14:paraId="4D81FD6A" w14:textId="77777777" w:rsidR="00977B95" w:rsidRPr="00977B95" w:rsidRDefault="00977B95" w:rsidP="00977B95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left"/>
        <w:rPr>
          <w:b/>
          <w:sz w:val="28"/>
          <w:szCs w:val="28"/>
        </w:rPr>
      </w:pPr>
      <w:bookmarkStart w:id="1" w:name="bookmark3"/>
    </w:p>
    <w:p w14:paraId="3E807080" w14:textId="743C8949" w:rsidR="00977B95" w:rsidRPr="00977B95" w:rsidRDefault="00977B95" w:rsidP="00977B95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977B95">
        <w:rPr>
          <w:b/>
          <w:sz w:val="28"/>
          <w:szCs w:val="28"/>
        </w:rPr>
        <w:t>2. Порядок образования и состав постоянных комиссий</w:t>
      </w:r>
      <w:bookmarkEnd w:id="1"/>
    </w:p>
    <w:p w14:paraId="49407FBB" w14:textId="39F1C943" w:rsidR="00977B95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 xml:space="preserve">1. Постоянные комиссии, как правило, образуются на весь срок полномочий Думы. </w:t>
      </w:r>
    </w:p>
    <w:p w14:paraId="4A7111D5" w14:textId="77777777" w:rsidR="00977B95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 xml:space="preserve">При наличии объективных причин, по предложению председателя Думы, депутатов Думы, количество Постоянных комиссий и предметы их ведения (направления деятельности) могут быть изменены в течение срока полномочий Думы. </w:t>
      </w:r>
    </w:p>
    <w:p w14:paraId="6EC5FD9B" w14:textId="77777777" w:rsidR="00977B95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>Изменения принимаются Решением Думы простым большинством от числа избранных депутатов Думы.</w:t>
      </w:r>
    </w:p>
    <w:p w14:paraId="3C9F0C5C" w14:textId="6638C164" w:rsidR="00977B95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>2. Все депутаты Думы входят в составы Постоянных комиссий.</w:t>
      </w:r>
    </w:p>
    <w:p w14:paraId="3CA9F260" w14:textId="77777777" w:rsidR="00977B95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 xml:space="preserve">Депутат Думы может быть членом не более 2 (двух) Постоянных комиссий. </w:t>
      </w:r>
    </w:p>
    <w:p w14:paraId="5EC41541" w14:textId="77777777" w:rsidR="00977B95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 xml:space="preserve">Численный состав Постоянных комиссий не может быть менее 3 (трех) человек. </w:t>
      </w:r>
    </w:p>
    <w:p w14:paraId="23704A4A" w14:textId="77777777" w:rsidR="00977B95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 xml:space="preserve">Персональный состав Постоянных комиссий и изменения в него устанавливается Решением Думы по предложению председателя Думы, группы депутатов, отдельных депутатов (в том числе в порядке самовыдвижения), Постоянных комиссий при наличии объективных причин. </w:t>
      </w:r>
    </w:p>
    <w:p w14:paraId="25DEAD09" w14:textId="77777777" w:rsidR="00977B95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lastRenderedPageBreak/>
        <w:t xml:space="preserve">В случае, если в составе Постоянной комиссии осталось менее 3 (трех) депутатов, деятельность комиссии приостанавливается до момента формирования полного ее состава. В случае приостановления деятельности Постоянной комиссии, вопрос о приостановлении деятельности данной комиссии включается в повестку ближайшего очередного заседания Думы без обсуждения и голосования. </w:t>
      </w:r>
    </w:p>
    <w:p w14:paraId="6AA0F5ED" w14:textId="77777777" w:rsidR="00977B95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 xml:space="preserve">В случае принятия Решения Думы о прекращении деятельности Постоянной комиссии, полномочия данной комиссии перераспределяются между другими Постоянными комиссиями. </w:t>
      </w:r>
    </w:p>
    <w:p w14:paraId="3C078620" w14:textId="24BECD37" w:rsidR="00977B95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>3. Постоянные комиссии избирают из своих составов председателя, заместителя председателя</w:t>
      </w:r>
      <w:r w:rsidR="009339A8">
        <w:rPr>
          <w:rFonts w:ascii="Times New Roman" w:hAnsi="Times New Roman" w:cs="Times New Roman"/>
          <w:sz w:val="28"/>
          <w:szCs w:val="28"/>
        </w:rPr>
        <w:t xml:space="preserve"> и </w:t>
      </w:r>
      <w:r w:rsidRPr="00977B95">
        <w:rPr>
          <w:rFonts w:ascii="Times New Roman" w:hAnsi="Times New Roman" w:cs="Times New Roman"/>
          <w:sz w:val="28"/>
          <w:szCs w:val="28"/>
        </w:rPr>
        <w:t>секретаря.</w:t>
      </w:r>
    </w:p>
    <w:p w14:paraId="07B14B3A" w14:textId="77777777" w:rsidR="00977B95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>Кандидатура председателя Постоянной комиссии по представлению соответствующей комиссии выносится на утверждение Думой.</w:t>
      </w:r>
    </w:p>
    <w:p w14:paraId="53E024F0" w14:textId="3CAFA23D" w:rsidR="002A610F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B95">
        <w:rPr>
          <w:rFonts w:ascii="Times New Roman" w:hAnsi="Times New Roman" w:cs="Times New Roman"/>
          <w:sz w:val="28"/>
          <w:szCs w:val="28"/>
        </w:rPr>
        <w:t xml:space="preserve">Председатель Думы, </w:t>
      </w:r>
      <w:r w:rsidR="009339A8">
        <w:rPr>
          <w:rFonts w:ascii="Times New Roman" w:hAnsi="Times New Roman" w:cs="Times New Roman"/>
          <w:sz w:val="28"/>
          <w:szCs w:val="28"/>
        </w:rPr>
        <w:t>з</w:t>
      </w:r>
      <w:r w:rsidRPr="00977B95">
        <w:rPr>
          <w:rFonts w:ascii="Times New Roman" w:hAnsi="Times New Roman" w:cs="Times New Roman"/>
          <w:sz w:val="28"/>
          <w:szCs w:val="28"/>
        </w:rPr>
        <w:t xml:space="preserve">аместитель председателя Думы не могут быть избраны председателями Постоянных комиссий. </w:t>
      </w:r>
    </w:p>
    <w:p w14:paraId="1E277766" w14:textId="77777777" w:rsidR="00977B95" w:rsidRPr="00977B95" w:rsidRDefault="00977B95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4302EA" w14:textId="7A498E7A" w:rsidR="002A610F" w:rsidRPr="00977B95" w:rsidRDefault="002A610F" w:rsidP="00977B9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B9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A16B5" w:rsidRPr="00977B95">
        <w:rPr>
          <w:rFonts w:ascii="Times New Roman" w:hAnsi="Times New Roman" w:cs="Times New Roman"/>
          <w:b/>
          <w:sz w:val="28"/>
          <w:szCs w:val="28"/>
        </w:rPr>
        <w:t>Формы и порядок</w:t>
      </w:r>
      <w:r w:rsidRPr="00977B95">
        <w:rPr>
          <w:rFonts w:ascii="Times New Roman" w:hAnsi="Times New Roman" w:cs="Times New Roman"/>
          <w:b/>
          <w:sz w:val="28"/>
          <w:szCs w:val="28"/>
        </w:rPr>
        <w:t xml:space="preserve"> работы Постоянных комиссий</w:t>
      </w:r>
    </w:p>
    <w:p w14:paraId="17E17FAC" w14:textId="40EBB816" w:rsidR="00DA16B5" w:rsidRPr="00977B95" w:rsidRDefault="002A610F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77B95">
        <w:rPr>
          <w:rFonts w:ascii="Times New Roman" w:hAnsi="Times New Roman" w:cs="Times New Roman"/>
          <w:b w:val="0"/>
          <w:sz w:val="28"/>
          <w:szCs w:val="28"/>
        </w:rPr>
        <w:t>1. Основной формой работы Постоянных комиссий являются ее заседания.</w:t>
      </w:r>
      <w:r w:rsidR="00DA16B5" w:rsidRPr="00977B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7E8DE21" w14:textId="77777777" w:rsidR="00FC69B7" w:rsidRPr="00977B95" w:rsidRDefault="00FC69B7" w:rsidP="00FC69B7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77B95">
        <w:rPr>
          <w:rFonts w:ascii="Times New Roman" w:hAnsi="Times New Roman" w:cs="Times New Roman"/>
          <w:b w:val="0"/>
          <w:sz w:val="28"/>
          <w:szCs w:val="28"/>
        </w:rPr>
        <w:t>Постоянная Комиссия может привлекать к своей работе депутатов Думы, не являющихся членами данной комиссии, представителей органов местного самоуправления, органов государственной власти, общественных объединений, экспертов, специалистов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иные участники заседания).</w:t>
      </w:r>
    </w:p>
    <w:p w14:paraId="2E01EC39" w14:textId="607ACC82" w:rsidR="00DA16B5" w:rsidRPr="00977B95" w:rsidRDefault="00DA16B5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77B95">
        <w:rPr>
          <w:rFonts w:ascii="Times New Roman" w:hAnsi="Times New Roman" w:cs="Times New Roman"/>
          <w:b w:val="0"/>
          <w:sz w:val="28"/>
          <w:szCs w:val="28"/>
        </w:rPr>
        <w:t>Местом проведения заседаний Постоянных комиссий является кабинет Думы, расположенный по адресу город Арамиль, ул. 1 Мая, 12, кабинет №17.</w:t>
      </w:r>
    </w:p>
    <w:p w14:paraId="3F088ED3" w14:textId="0355526E" w:rsidR="00401678" w:rsidRPr="00977B95" w:rsidRDefault="00DA16B5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77B95">
        <w:rPr>
          <w:rFonts w:ascii="Times New Roman" w:hAnsi="Times New Roman" w:cs="Times New Roman"/>
          <w:b w:val="0"/>
          <w:sz w:val="28"/>
          <w:szCs w:val="28"/>
        </w:rPr>
        <w:t xml:space="preserve">Комиссия в праве проводить выездные заседания, заблаговременно уведомив председателя Думы и всех участников заседания комиссии о месте и времени проведения заседания, но не позднее 2 (двух) дней до заседания комиссии. </w:t>
      </w:r>
    </w:p>
    <w:p w14:paraId="0111E64F" w14:textId="0B984FB7" w:rsidR="00977B95" w:rsidRDefault="002A610F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77B95">
        <w:rPr>
          <w:rFonts w:ascii="Times New Roman" w:hAnsi="Times New Roman" w:cs="Times New Roman"/>
          <w:b w:val="0"/>
          <w:sz w:val="28"/>
          <w:szCs w:val="28"/>
        </w:rPr>
        <w:t xml:space="preserve">Дата, время, место проведения заседания комиссии назначаются председателем Постоянной комиссии, в случае его отсутствия – заместителем председателя Постоянной комиссии, а </w:t>
      </w:r>
      <w:r w:rsidR="00063810" w:rsidRPr="00977B95">
        <w:rPr>
          <w:rFonts w:ascii="Times New Roman" w:hAnsi="Times New Roman" w:cs="Times New Roman"/>
          <w:b w:val="0"/>
          <w:sz w:val="28"/>
          <w:szCs w:val="28"/>
        </w:rPr>
        <w:t>также,</w:t>
      </w:r>
      <w:r w:rsidRPr="00977B95">
        <w:rPr>
          <w:rFonts w:ascii="Times New Roman" w:hAnsi="Times New Roman" w:cs="Times New Roman"/>
          <w:b w:val="0"/>
          <w:sz w:val="28"/>
          <w:szCs w:val="28"/>
        </w:rPr>
        <w:t xml:space="preserve"> при необходимости, могут быть назначены председателем Думы. </w:t>
      </w:r>
    </w:p>
    <w:p w14:paraId="6C6745BE" w14:textId="1D7AF045" w:rsidR="007A0EBE" w:rsidRPr="00977B95" w:rsidRDefault="007A0EBE" w:rsidP="007A0EB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977B95">
        <w:rPr>
          <w:rFonts w:ascii="Times New Roman" w:hAnsi="Times New Roman" w:cs="Times New Roman"/>
          <w:b w:val="0"/>
          <w:sz w:val="28"/>
          <w:szCs w:val="28"/>
        </w:rPr>
        <w:t xml:space="preserve">. Повестка заседания Постоянной комиссии формируется на основании поступивших в Думу проектов Решений Думы, предложений Председателя Думы, депутатов Думы, обращений юридических и (или) физических лиц в адрес соответствующей Комиссии или Думы. </w:t>
      </w:r>
    </w:p>
    <w:p w14:paraId="6D36DA72" w14:textId="10605AEA" w:rsidR="007A0EBE" w:rsidRDefault="007A0EBE" w:rsidP="007A0EB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Комиссия вправе запросить дополнительные материалы по внесенным для рассмотрения проектам Решения Думы. </w:t>
      </w:r>
    </w:p>
    <w:p w14:paraId="20FF44D4" w14:textId="3822D3C7" w:rsidR="00977B95" w:rsidRDefault="007A0EBE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977B9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23B0A">
        <w:rPr>
          <w:rFonts w:ascii="Times New Roman" w:hAnsi="Times New Roman" w:cs="Times New Roman"/>
          <w:b w:val="0"/>
          <w:sz w:val="28"/>
          <w:szCs w:val="28"/>
        </w:rPr>
        <w:t>Заседания п</w:t>
      </w:r>
      <w:r w:rsidR="00977B95">
        <w:rPr>
          <w:rFonts w:ascii="Times New Roman" w:hAnsi="Times New Roman" w:cs="Times New Roman"/>
          <w:b w:val="0"/>
          <w:sz w:val="28"/>
          <w:szCs w:val="28"/>
        </w:rPr>
        <w:t>остоянн</w:t>
      </w:r>
      <w:r w:rsidR="00A23B0A">
        <w:rPr>
          <w:rFonts w:ascii="Times New Roman" w:hAnsi="Times New Roman" w:cs="Times New Roman"/>
          <w:b w:val="0"/>
          <w:sz w:val="28"/>
          <w:szCs w:val="28"/>
        </w:rPr>
        <w:t>ой</w:t>
      </w:r>
      <w:r w:rsidR="00977B95">
        <w:rPr>
          <w:rFonts w:ascii="Times New Roman" w:hAnsi="Times New Roman" w:cs="Times New Roman"/>
          <w:b w:val="0"/>
          <w:sz w:val="28"/>
          <w:szCs w:val="28"/>
        </w:rPr>
        <w:t xml:space="preserve"> комисси</w:t>
      </w:r>
      <w:r w:rsidR="00A23B0A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является </w:t>
      </w:r>
      <w:r w:rsidR="00977B95">
        <w:rPr>
          <w:rFonts w:ascii="Times New Roman" w:hAnsi="Times New Roman" w:cs="Times New Roman"/>
          <w:b w:val="0"/>
          <w:sz w:val="28"/>
          <w:szCs w:val="28"/>
        </w:rPr>
        <w:t>правомочн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ым, если на нем </w:t>
      </w:r>
      <w:r w:rsidR="00977B95">
        <w:rPr>
          <w:rFonts w:ascii="Times New Roman" w:hAnsi="Times New Roman" w:cs="Times New Roman"/>
          <w:b w:val="0"/>
          <w:sz w:val="28"/>
          <w:szCs w:val="28"/>
        </w:rPr>
        <w:t>присутствуют не менее половины от общего числа членов</w:t>
      </w:r>
      <w:r w:rsidR="00256E58">
        <w:rPr>
          <w:rFonts w:ascii="Times New Roman" w:hAnsi="Times New Roman" w:cs="Times New Roman"/>
          <w:b w:val="0"/>
          <w:sz w:val="28"/>
          <w:szCs w:val="28"/>
        </w:rPr>
        <w:t xml:space="preserve"> комиссии</w:t>
      </w:r>
      <w:r w:rsidR="00977B95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EFF2E90" w14:textId="136EA75F" w:rsidR="00256E58" w:rsidRDefault="00256E58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Решения комиссии принимаются открытым голосованием</w:t>
      </w:r>
      <w:r w:rsidR="007A0EBE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простым большинством от общего числа присутствующих на заседании членов комиссии и оформляются протоколом.</w:t>
      </w:r>
    </w:p>
    <w:p w14:paraId="565FFDE8" w14:textId="0FBFF920" w:rsidR="007A0EBE" w:rsidRDefault="007A0EBE" w:rsidP="007A0EB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Протоколы заседаний, как правило, подписываются председателем 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секретарем соответствующей комиссии, а в случае их отсутствия, всеми членами комиссии, присутствовавшими на заседании. </w:t>
      </w:r>
    </w:p>
    <w:p w14:paraId="19258920" w14:textId="77777777" w:rsidR="007A0EBE" w:rsidRPr="00977B95" w:rsidRDefault="007A0EBE" w:rsidP="007A0EB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Протоколы комиссии номеруются в соответствии с количеством проведенных заседаний соответствующей Комиссии в течении всего срока полномочий Думы, обязательно содержат данные о дате и месте проведения заседания, о присутствующих депутатах и иных участниках заседания, перечне рассматриваемых вопросов и принятых решениях по ним.</w:t>
      </w:r>
    </w:p>
    <w:p w14:paraId="2A0ED9B2" w14:textId="77777777" w:rsidR="007A0EBE" w:rsidRDefault="007A0EBE" w:rsidP="007A0EB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977B95">
        <w:rPr>
          <w:rFonts w:ascii="Times New Roman" w:hAnsi="Times New Roman" w:cs="Times New Roman"/>
          <w:b w:val="0"/>
          <w:sz w:val="28"/>
          <w:szCs w:val="28"/>
        </w:rPr>
        <w:t>Протокол заседания Комиссии по рассмотренным проектам Решений Думы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77B95">
        <w:rPr>
          <w:rFonts w:ascii="Times New Roman" w:hAnsi="Times New Roman" w:cs="Times New Roman"/>
          <w:b w:val="0"/>
          <w:sz w:val="28"/>
          <w:szCs w:val="28"/>
        </w:rPr>
        <w:t>передается председателю Думы, вместе с предложениями по составу приглашенных лиц на рассмотрение Думой проекта Решения не позднее 7 (семи) дней до заседания Думы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5D4069D" w14:textId="10B66A15" w:rsidR="00256E58" w:rsidRDefault="007A0EBE" w:rsidP="007A0EB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Протокол заседания Комиссии по рассмотрению обращений юридических и физических лиц передаются в Думу не позднее чем через 7 (семь) дней после проведения заседания Комиссии. </w:t>
      </w:r>
      <w:r w:rsidRPr="00977B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110551C" w14:textId="0912ECD3" w:rsidR="007A0EBE" w:rsidRDefault="007A0EBE" w:rsidP="007A0EBE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Комиссия вправе направить в адрес Главы и Думы городского свои предложения (рекомендации) по существу рассматриваемых вопросов. </w:t>
      </w:r>
    </w:p>
    <w:p w14:paraId="27857496" w14:textId="6BFA36E7" w:rsidR="007A4607" w:rsidRDefault="007A0EBE" w:rsidP="00FC69B7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A23B0A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A4607" w:rsidRPr="00977B95">
        <w:rPr>
          <w:rFonts w:ascii="Times New Roman" w:hAnsi="Times New Roman" w:cs="Times New Roman"/>
          <w:b w:val="0"/>
          <w:sz w:val="28"/>
          <w:szCs w:val="28"/>
        </w:rPr>
        <w:t>Обсуждение проект</w:t>
      </w:r>
      <w:r>
        <w:rPr>
          <w:rFonts w:ascii="Times New Roman" w:hAnsi="Times New Roman" w:cs="Times New Roman"/>
          <w:b w:val="0"/>
          <w:sz w:val="28"/>
          <w:szCs w:val="28"/>
        </w:rPr>
        <w:t>ов</w:t>
      </w:r>
      <w:r w:rsidR="007A4607" w:rsidRPr="00977B95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="007A4607" w:rsidRPr="00977B95">
        <w:rPr>
          <w:rFonts w:ascii="Times New Roman" w:hAnsi="Times New Roman" w:cs="Times New Roman"/>
          <w:b w:val="0"/>
          <w:sz w:val="28"/>
          <w:szCs w:val="28"/>
        </w:rPr>
        <w:t xml:space="preserve"> Думы проводится открыто. Депутат, не участвовавший в работе </w:t>
      </w:r>
      <w:r>
        <w:rPr>
          <w:rFonts w:ascii="Times New Roman" w:hAnsi="Times New Roman" w:cs="Times New Roman"/>
          <w:b w:val="0"/>
          <w:sz w:val="28"/>
          <w:szCs w:val="28"/>
        </w:rPr>
        <w:t>Постоянной к</w:t>
      </w:r>
      <w:r w:rsidR="007A4607" w:rsidRPr="00977B95">
        <w:rPr>
          <w:rFonts w:ascii="Times New Roman" w:hAnsi="Times New Roman" w:cs="Times New Roman"/>
          <w:b w:val="0"/>
          <w:sz w:val="28"/>
          <w:szCs w:val="28"/>
        </w:rPr>
        <w:t>омиссии, вправе направлять свои замечания и поправки</w:t>
      </w:r>
      <w:r w:rsidR="007A4607">
        <w:rPr>
          <w:rFonts w:ascii="Times New Roman" w:hAnsi="Times New Roman" w:cs="Times New Roman"/>
          <w:b w:val="0"/>
          <w:sz w:val="28"/>
          <w:szCs w:val="28"/>
        </w:rPr>
        <w:t xml:space="preserve"> по проекту Решения Думы</w:t>
      </w:r>
      <w:r w:rsidR="007A4607" w:rsidRPr="00977B95">
        <w:rPr>
          <w:rFonts w:ascii="Times New Roman" w:hAnsi="Times New Roman" w:cs="Times New Roman"/>
          <w:b w:val="0"/>
          <w:sz w:val="28"/>
          <w:szCs w:val="28"/>
        </w:rPr>
        <w:t>, которые должны быть рассмотрены комиссией.</w:t>
      </w:r>
    </w:p>
    <w:p w14:paraId="118E7649" w14:textId="611C2D7B" w:rsidR="00A23B0A" w:rsidRDefault="00A23B0A" w:rsidP="00FC69B7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внесенным проектам Решения Думы, Постоянная комиссия может принять одно из решений:</w:t>
      </w:r>
    </w:p>
    <w:p w14:paraId="05CE0F40" w14:textId="2DD0A37A" w:rsidR="00A23B0A" w:rsidRDefault="00A23B0A" w:rsidP="00FC69B7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рекомендовать депутатам рассмотреть проект Решения на очередном (внеочередном) заседании Думы и принять его за основу в предложенной редакции;</w:t>
      </w:r>
    </w:p>
    <w:p w14:paraId="7A54E0A4" w14:textId="77777777" w:rsidR="00A23B0A" w:rsidRDefault="00A23B0A" w:rsidP="00A23B0A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рекомендовать депутатам рассмотреть проект Решения на очередном (внеочередном) заседании Думы и принять его с учетом поправок, предложенных в ходе обсуждения;</w:t>
      </w:r>
    </w:p>
    <w:p w14:paraId="381C46CD" w14:textId="231D4D87" w:rsidR="00A23B0A" w:rsidRDefault="00A23B0A" w:rsidP="00A23B0A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отправить проект Решения Думы на доработку.</w:t>
      </w:r>
    </w:p>
    <w:p w14:paraId="5D20E0FA" w14:textId="457E8394" w:rsidR="007A4607" w:rsidRDefault="008442C2" w:rsidP="00FC69B7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7A460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FC69B7">
        <w:rPr>
          <w:rFonts w:ascii="Times New Roman" w:hAnsi="Times New Roman" w:cs="Times New Roman"/>
          <w:b w:val="0"/>
          <w:sz w:val="28"/>
          <w:szCs w:val="28"/>
        </w:rPr>
        <w:t>Постоянная Комиссия по предметам своего ведения, вправе заслушивать на своих заседаниях доклады и сообщения руководителей (или их представителей) органов местного самоуправления, организаций</w:t>
      </w:r>
      <w:r w:rsidR="007A4607">
        <w:rPr>
          <w:rFonts w:ascii="Times New Roman" w:hAnsi="Times New Roman" w:cs="Times New Roman"/>
          <w:b w:val="0"/>
          <w:sz w:val="28"/>
          <w:szCs w:val="28"/>
        </w:rPr>
        <w:t xml:space="preserve"> любых форм собственности, расположенных на территории </w:t>
      </w:r>
      <w:proofErr w:type="spellStart"/>
      <w:r w:rsidR="007A4607">
        <w:rPr>
          <w:rFonts w:ascii="Times New Roman" w:hAnsi="Times New Roman" w:cs="Times New Roman"/>
          <w:b w:val="0"/>
          <w:sz w:val="28"/>
          <w:szCs w:val="28"/>
        </w:rPr>
        <w:t>Арамильского</w:t>
      </w:r>
      <w:proofErr w:type="spellEnd"/>
      <w:r w:rsidR="007A4607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округа. </w:t>
      </w:r>
    </w:p>
    <w:p w14:paraId="113C4D96" w14:textId="1AB7E228" w:rsidR="00063810" w:rsidRDefault="007A4607" w:rsidP="007A4607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Извещение о приглашени</w:t>
      </w:r>
      <w:r w:rsidR="00CC7D21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заседание Комиссии направляется соответствующему должностному лицу или руководителю организации не позднее, чем за 5 (пять) дней до даты проведения заседания комиссии.</w:t>
      </w:r>
    </w:p>
    <w:p w14:paraId="17B95ADD" w14:textId="3B976AD8" w:rsidR="00063810" w:rsidRDefault="008442C2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063810" w:rsidRPr="00977B9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CC7D21">
        <w:rPr>
          <w:rFonts w:ascii="Times New Roman" w:hAnsi="Times New Roman" w:cs="Times New Roman"/>
          <w:b w:val="0"/>
          <w:sz w:val="28"/>
          <w:szCs w:val="28"/>
        </w:rPr>
        <w:t xml:space="preserve">Постоянные комиссии вправе проводить совместные заседания по вопросам общего характера, таких как: рассмотрение проекта бюджета, ежегодный отчет Главы городского округа, формирование перечня вопросов к отчету Главы, о присвоении звания «Почетный гражданин </w:t>
      </w:r>
      <w:proofErr w:type="spellStart"/>
      <w:r w:rsidR="00CC7D21">
        <w:rPr>
          <w:rFonts w:ascii="Times New Roman" w:hAnsi="Times New Roman" w:cs="Times New Roman"/>
          <w:b w:val="0"/>
          <w:sz w:val="28"/>
          <w:szCs w:val="28"/>
        </w:rPr>
        <w:t>Арамильского</w:t>
      </w:r>
      <w:proofErr w:type="spellEnd"/>
      <w:r w:rsidR="00CC7D21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округа», о Регламенте Думы и других нормативных актов, касающихся деятельности Думы, </w:t>
      </w:r>
      <w:r w:rsidR="00A23B0A">
        <w:rPr>
          <w:rFonts w:ascii="Times New Roman" w:hAnsi="Times New Roman" w:cs="Times New Roman"/>
          <w:b w:val="0"/>
          <w:sz w:val="28"/>
          <w:szCs w:val="28"/>
        </w:rPr>
        <w:t xml:space="preserve">о перечне поручений и </w:t>
      </w:r>
      <w:r w:rsidR="00CC7D21">
        <w:rPr>
          <w:rFonts w:ascii="Times New Roman" w:hAnsi="Times New Roman" w:cs="Times New Roman"/>
          <w:b w:val="0"/>
          <w:sz w:val="28"/>
          <w:szCs w:val="28"/>
        </w:rPr>
        <w:t xml:space="preserve">об отчете </w:t>
      </w:r>
      <w:r w:rsidR="00A23B0A">
        <w:rPr>
          <w:rFonts w:ascii="Times New Roman" w:hAnsi="Times New Roman" w:cs="Times New Roman"/>
          <w:b w:val="0"/>
          <w:sz w:val="28"/>
          <w:szCs w:val="28"/>
        </w:rPr>
        <w:t>К</w:t>
      </w:r>
      <w:r w:rsidR="00CC7D21">
        <w:rPr>
          <w:rFonts w:ascii="Times New Roman" w:hAnsi="Times New Roman" w:cs="Times New Roman"/>
          <w:b w:val="0"/>
          <w:sz w:val="28"/>
          <w:szCs w:val="28"/>
        </w:rPr>
        <w:t>онтрольно-счетной палаты городского округа</w:t>
      </w:r>
      <w:r w:rsidR="00A23B0A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5D00FBD1" w14:textId="77777777" w:rsidR="004D13C9" w:rsidRDefault="004D13C9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Совместные заседания Комиссий ведут их представители по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согласованию между собой. </w:t>
      </w:r>
    </w:p>
    <w:p w14:paraId="3AEABC42" w14:textId="5D2A16EF" w:rsidR="004D13C9" w:rsidRDefault="004D13C9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принимаются простым большинством голосов от общего числа членов комиссий, участвующих в данном заседании.</w:t>
      </w:r>
    </w:p>
    <w:p w14:paraId="32BEC0DE" w14:textId="34C4E1B9" w:rsidR="004D13C9" w:rsidRDefault="004D13C9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Протоколы совместного заседания Комиссий подписываются председателями Постоянных комиссий, участвующих в данном заседании. </w:t>
      </w:r>
    </w:p>
    <w:p w14:paraId="0014396C" w14:textId="1AE22DDC" w:rsidR="004D13C9" w:rsidRPr="00977B95" w:rsidRDefault="004D13C9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случае расхождения позиций Постоянных комиссий по одному и тому же вопросу, в протоколе указывает позиция каждой Постоянной комиссии. </w:t>
      </w:r>
    </w:p>
    <w:p w14:paraId="50A5ECAA" w14:textId="77777777" w:rsidR="008442C2" w:rsidRDefault="008442C2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A7A977" w14:textId="49032A20" w:rsidR="008442C2" w:rsidRPr="008442C2" w:rsidRDefault="008442C2" w:rsidP="008442C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2C2">
        <w:rPr>
          <w:rFonts w:ascii="Times New Roman" w:hAnsi="Times New Roman" w:cs="Times New Roman"/>
          <w:b/>
          <w:sz w:val="28"/>
          <w:szCs w:val="28"/>
        </w:rPr>
        <w:t>3. Права и обязанности членов Постоянных комиссий</w:t>
      </w:r>
    </w:p>
    <w:p w14:paraId="5C065F60" w14:textId="31262B7D" w:rsidR="008442C2" w:rsidRDefault="008442C2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Член Постоянной комиссии обязан участвовать в деятельности комиссии, содействовать выполнению ее решений и выполнять поручения комиссии.</w:t>
      </w:r>
    </w:p>
    <w:p w14:paraId="205F19E0" w14:textId="44F41FDA" w:rsidR="008442C2" w:rsidRDefault="008442C2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 невозможности присутствовать на заседании комиссии, депутат обязан заблаговременно уведомить председателя Постоянной комиссии, с указанием причины своего отсутствия. </w:t>
      </w:r>
    </w:p>
    <w:p w14:paraId="6476BFDE" w14:textId="4F80F51D" w:rsidR="008442C2" w:rsidRDefault="008442C2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Депутат, участвующий в заседании комиссии обязан соблюдать установленный порядок проведения заседания комиссии и Кодекс этики депутатов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14:paraId="56D307B8" w14:textId="78DC095D" w:rsidR="008442C2" w:rsidRDefault="008442C2" w:rsidP="008442C2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42C2">
        <w:rPr>
          <w:rFonts w:ascii="Times New Roman" w:hAnsi="Times New Roman" w:cs="Times New Roman"/>
          <w:b w:val="0"/>
          <w:sz w:val="28"/>
          <w:szCs w:val="28"/>
        </w:rPr>
        <w:t xml:space="preserve">4. Член комиссии имеет право предлагать вопросы для рассмотрения на заседаниях Постоянной комиссии или вопросы для рассмотрения на заседании Думы, участвовать в их подготовке и обсуждении, вносить предложения о заслушивании должностных лиц органов местного самоуправления, руководителей организаций любых форм собственности, расположенных на территории </w:t>
      </w:r>
      <w:proofErr w:type="spellStart"/>
      <w:r w:rsidRPr="008442C2">
        <w:rPr>
          <w:rFonts w:ascii="Times New Roman" w:hAnsi="Times New Roman" w:cs="Times New Roman"/>
          <w:b w:val="0"/>
          <w:sz w:val="28"/>
          <w:szCs w:val="28"/>
        </w:rPr>
        <w:t>Арамильского</w:t>
      </w:r>
      <w:proofErr w:type="spellEnd"/>
      <w:r w:rsidRPr="008442C2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округа. </w:t>
      </w:r>
    </w:p>
    <w:p w14:paraId="57578749" w14:textId="6A8DFF48" w:rsidR="008442C2" w:rsidRDefault="00D73E07" w:rsidP="00D73E07">
      <w:pPr>
        <w:pStyle w:val="ConsPlusTitle"/>
        <w:ind w:firstLine="709"/>
        <w:jc w:val="both"/>
        <w:outlineLvl w:val="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5. По поручению Постоянной комиссии член комиссии вправе изучать вопросы на месте, обобщать полученную информацию, сообщать свои выводы и предложения в комиссию. </w:t>
      </w:r>
    </w:p>
    <w:p w14:paraId="1BCBF6D3" w14:textId="34CA317B" w:rsidR="008442C2" w:rsidRDefault="00D73E07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Член Комиссии, предложения которого не получили поддержки в Комиссии, вправе внести их в письменной форме в Думу при обсуждении данного вопроса.</w:t>
      </w:r>
    </w:p>
    <w:p w14:paraId="4BD911ED" w14:textId="77777777" w:rsidR="00D73E07" w:rsidRDefault="00D73E07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EB4225" w14:textId="7E3D58AA" w:rsidR="008442C2" w:rsidRPr="00D73E07" w:rsidRDefault="00D73E07" w:rsidP="00A455F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E07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A455F3">
        <w:rPr>
          <w:rFonts w:ascii="Times New Roman" w:hAnsi="Times New Roman" w:cs="Times New Roman"/>
          <w:b/>
          <w:sz w:val="28"/>
          <w:szCs w:val="28"/>
        </w:rPr>
        <w:t>Н</w:t>
      </w:r>
      <w:r w:rsidRPr="00D73E07">
        <w:rPr>
          <w:rFonts w:ascii="Times New Roman" w:hAnsi="Times New Roman" w:cs="Times New Roman"/>
          <w:b/>
          <w:sz w:val="28"/>
          <w:szCs w:val="28"/>
        </w:rPr>
        <w:t>аправления деятельности Постоянных комиссий</w:t>
      </w:r>
    </w:p>
    <w:p w14:paraId="4EE2451C" w14:textId="77777777" w:rsidR="008442C2" w:rsidRDefault="008442C2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17B29B0" w14:textId="39FDB410" w:rsidR="00063810" w:rsidRDefault="00D73E07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63810" w:rsidRPr="00977B95">
        <w:rPr>
          <w:rFonts w:ascii="Times New Roman" w:hAnsi="Times New Roman" w:cs="Times New Roman"/>
          <w:sz w:val="28"/>
          <w:szCs w:val="28"/>
        </w:rPr>
        <w:t xml:space="preserve">. </w:t>
      </w:r>
      <w:r w:rsidR="00A455F3">
        <w:rPr>
          <w:rFonts w:ascii="Times New Roman" w:hAnsi="Times New Roman" w:cs="Times New Roman"/>
          <w:sz w:val="28"/>
          <w:szCs w:val="28"/>
        </w:rPr>
        <w:t>Н</w:t>
      </w:r>
      <w:r w:rsidR="00063810" w:rsidRPr="00977B95">
        <w:rPr>
          <w:rFonts w:ascii="Times New Roman" w:hAnsi="Times New Roman" w:cs="Times New Roman"/>
          <w:sz w:val="28"/>
          <w:szCs w:val="28"/>
        </w:rPr>
        <w:t xml:space="preserve">аправления деятельности Постоянных комиссий определяются в соответствии с вопросами местного значения </w:t>
      </w:r>
      <w:proofErr w:type="spellStart"/>
      <w:r w:rsidR="00063810" w:rsidRPr="00977B95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63810" w:rsidRPr="00977B9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D37D06">
        <w:rPr>
          <w:rFonts w:ascii="Times New Roman" w:hAnsi="Times New Roman" w:cs="Times New Roman"/>
          <w:sz w:val="28"/>
          <w:szCs w:val="28"/>
        </w:rPr>
        <w:t xml:space="preserve"> и полномочиями Думы </w:t>
      </w:r>
      <w:proofErr w:type="spellStart"/>
      <w:r w:rsidR="00D37D0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37D06">
        <w:rPr>
          <w:rFonts w:ascii="Times New Roman" w:hAnsi="Times New Roman" w:cs="Times New Roman"/>
          <w:sz w:val="28"/>
          <w:szCs w:val="28"/>
        </w:rPr>
        <w:t xml:space="preserve"> городского </w:t>
      </w:r>
      <w:proofErr w:type="gramStart"/>
      <w:r w:rsidR="00D37D06">
        <w:rPr>
          <w:rFonts w:ascii="Times New Roman" w:hAnsi="Times New Roman" w:cs="Times New Roman"/>
          <w:sz w:val="28"/>
          <w:szCs w:val="28"/>
        </w:rPr>
        <w:t xml:space="preserve">округа, </w:t>
      </w:r>
      <w:r w:rsidR="00063810" w:rsidRPr="00977B95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063810" w:rsidRPr="00977B95">
        <w:rPr>
          <w:rFonts w:ascii="Times New Roman" w:hAnsi="Times New Roman" w:cs="Times New Roman"/>
          <w:sz w:val="28"/>
          <w:szCs w:val="28"/>
        </w:rPr>
        <w:t xml:space="preserve"> указаны в Приложении к настоящему Положению.</w:t>
      </w:r>
    </w:p>
    <w:p w14:paraId="33490657" w14:textId="742BDEE9" w:rsidR="00D73E07" w:rsidRDefault="00D73E07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D5DD5">
        <w:rPr>
          <w:rFonts w:ascii="Times New Roman" w:hAnsi="Times New Roman" w:cs="Times New Roman"/>
          <w:sz w:val="28"/>
          <w:szCs w:val="28"/>
        </w:rPr>
        <w:t>Наименования и н</w:t>
      </w:r>
      <w:r w:rsidR="004D13C9">
        <w:rPr>
          <w:rFonts w:ascii="Times New Roman" w:hAnsi="Times New Roman" w:cs="Times New Roman"/>
          <w:sz w:val="28"/>
          <w:szCs w:val="28"/>
        </w:rPr>
        <w:t xml:space="preserve">аправления деятельности Постоянной комиссии могут изменяться на основании соответствующего Решения Думы. </w:t>
      </w:r>
    </w:p>
    <w:p w14:paraId="7E5BE08A" w14:textId="77777777" w:rsidR="004D13C9" w:rsidRPr="00977B95" w:rsidRDefault="004D13C9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E005A8" w14:textId="2F45DD1E" w:rsidR="00063810" w:rsidRPr="00977B95" w:rsidRDefault="00063810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408EB5" w14:textId="77777777" w:rsidR="00063810" w:rsidRPr="00977B95" w:rsidRDefault="00063810" w:rsidP="00977B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7EA48A" w14:textId="127F7975" w:rsidR="00063810" w:rsidRDefault="00063810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14:paraId="3F632F2F" w14:textId="77777777" w:rsidR="00A455F3" w:rsidRPr="00977B95" w:rsidRDefault="00A455F3" w:rsidP="00977B95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14:paraId="52301772" w14:textId="77777777" w:rsidR="00AD5DD5" w:rsidRPr="00977B95" w:rsidRDefault="00AD5DD5" w:rsidP="00AD5DD5">
      <w:pPr>
        <w:pStyle w:val="ConsPlusTitle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14:paraId="3D2C273B" w14:textId="77777777" w:rsidR="004D13C9" w:rsidRDefault="004D13C9" w:rsidP="004D13C9">
      <w:pPr>
        <w:pStyle w:val="ConsPlusTitle"/>
        <w:ind w:firstLine="709"/>
        <w:jc w:val="right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14:paraId="3542D97F" w14:textId="77777777" w:rsidR="004D13C9" w:rsidRDefault="004D13C9" w:rsidP="004D13C9">
      <w:pPr>
        <w:pStyle w:val="ConsPlusTitle"/>
        <w:ind w:firstLine="709"/>
        <w:jc w:val="right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Положению о постоянных комиссиях </w:t>
      </w:r>
    </w:p>
    <w:p w14:paraId="221EA06B" w14:textId="3F9A17A3" w:rsidR="00063810" w:rsidRDefault="004D13C9" w:rsidP="004D13C9">
      <w:pPr>
        <w:pStyle w:val="ConsPlusTitle"/>
        <w:ind w:firstLine="709"/>
        <w:jc w:val="right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Думы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Арамильского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</w:t>
      </w:r>
    </w:p>
    <w:p w14:paraId="2B28C2B8" w14:textId="77777777" w:rsidR="004D13C9" w:rsidRPr="00977B95" w:rsidRDefault="004D13C9" w:rsidP="004D13C9">
      <w:pPr>
        <w:pStyle w:val="ConsPlusTitle"/>
        <w:ind w:firstLine="709"/>
        <w:jc w:val="right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14:paraId="52A52077" w14:textId="77777777" w:rsidR="00401678" w:rsidRPr="00977B95" w:rsidRDefault="00401678" w:rsidP="00977B95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14:paraId="519B597C" w14:textId="3295993E" w:rsidR="004D13C9" w:rsidRDefault="00A455F3" w:rsidP="004D13C9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4D13C9" w:rsidRPr="004D13C9">
        <w:rPr>
          <w:rFonts w:ascii="Times New Roman" w:hAnsi="Times New Roman" w:cs="Times New Roman"/>
          <w:sz w:val="28"/>
          <w:szCs w:val="28"/>
        </w:rPr>
        <w:t xml:space="preserve">правления деятельности постоянных комиссий </w:t>
      </w:r>
    </w:p>
    <w:p w14:paraId="30162FF8" w14:textId="521DB0D0" w:rsidR="00401678" w:rsidRDefault="004D13C9" w:rsidP="004D13C9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D13C9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Pr="004D13C9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4D13C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14:paraId="5814F09B" w14:textId="365F4A5E" w:rsidR="00AD5DD5" w:rsidRDefault="00AD5DD5" w:rsidP="004D13C9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4C9B6485" w14:textId="77777777" w:rsidR="00AD5DD5" w:rsidRDefault="00AD5DD5" w:rsidP="00AD5DD5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D5DD5">
        <w:rPr>
          <w:rFonts w:ascii="Times New Roman" w:hAnsi="Times New Roman" w:cs="Times New Roman"/>
          <w:b w:val="0"/>
          <w:sz w:val="28"/>
          <w:szCs w:val="28"/>
        </w:rPr>
        <w:t>1. Для осуществления своих полномочий Дум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AD5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D5DD5">
        <w:rPr>
          <w:rFonts w:ascii="Times New Roman" w:hAnsi="Times New Roman" w:cs="Times New Roman"/>
          <w:b w:val="0"/>
          <w:sz w:val="28"/>
          <w:szCs w:val="28"/>
        </w:rPr>
        <w:t>Ара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AD5DD5">
        <w:rPr>
          <w:rFonts w:ascii="Times New Roman" w:hAnsi="Times New Roman" w:cs="Times New Roman"/>
          <w:b w:val="0"/>
          <w:sz w:val="28"/>
          <w:szCs w:val="28"/>
        </w:rPr>
        <w:t>ильского</w:t>
      </w:r>
      <w:proofErr w:type="spellEnd"/>
      <w:r w:rsidRPr="00AD5DD5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b w:val="0"/>
          <w:sz w:val="28"/>
          <w:szCs w:val="28"/>
        </w:rPr>
        <w:t>сформированы</w:t>
      </w:r>
      <w:r w:rsidRPr="00AD5DD5">
        <w:rPr>
          <w:rFonts w:ascii="Times New Roman" w:hAnsi="Times New Roman" w:cs="Times New Roman"/>
          <w:b w:val="0"/>
          <w:sz w:val="28"/>
          <w:szCs w:val="28"/>
        </w:rPr>
        <w:t xml:space="preserve"> 4 (четыре) постоянные комиссии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615E6EE5" w14:textId="48888180" w:rsidR="00AD5DD5" w:rsidRDefault="00F66DB0" w:rsidP="00AD5DD5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</w:t>
      </w:r>
      <w:r w:rsidR="00AD5DD5">
        <w:rPr>
          <w:rFonts w:ascii="Times New Roman" w:hAnsi="Times New Roman" w:cs="Times New Roman"/>
          <w:b w:val="0"/>
          <w:sz w:val="28"/>
          <w:szCs w:val="28"/>
        </w:rPr>
        <w:t>остоянная комиссия по бюджету и экономической политике (далее – Комиссия по бюджету);</w:t>
      </w:r>
    </w:p>
    <w:p w14:paraId="04734E80" w14:textId="30120F62" w:rsidR="00AD5DD5" w:rsidRDefault="00F66DB0" w:rsidP="00AD5DD5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</w:t>
      </w:r>
      <w:r w:rsidR="00AD5DD5">
        <w:rPr>
          <w:rFonts w:ascii="Times New Roman" w:hAnsi="Times New Roman" w:cs="Times New Roman"/>
          <w:b w:val="0"/>
          <w:sz w:val="28"/>
          <w:szCs w:val="28"/>
        </w:rPr>
        <w:t>остоянная комиссия по местному самоуправлению (далее – Комиссия по МСУ);</w:t>
      </w:r>
    </w:p>
    <w:p w14:paraId="74C5CACB" w14:textId="4C37296F" w:rsidR="00AD5DD5" w:rsidRDefault="00F66DB0" w:rsidP="00AD5DD5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</w:t>
      </w:r>
      <w:r w:rsidR="00AD5DD5">
        <w:rPr>
          <w:rFonts w:ascii="Times New Roman" w:hAnsi="Times New Roman" w:cs="Times New Roman"/>
          <w:b w:val="0"/>
          <w:sz w:val="28"/>
          <w:szCs w:val="28"/>
        </w:rPr>
        <w:t xml:space="preserve">остоянная комиссия по социальным вопросам (далее – Комиссия по </w:t>
      </w:r>
      <w:proofErr w:type="spellStart"/>
      <w:r w:rsidR="00AD5DD5">
        <w:rPr>
          <w:rFonts w:ascii="Times New Roman" w:hAnsi="Times New Roman" w:cs="Times New Roman"/>
          <w:b w:val="0"/>
          <w:sz w:val="28"/>
          <w:szCs w:val="28"/>
        </w:rPr>
        <w:t>соцполитике</w:t>
      </w:r>
      <w:proofErr w:type="spellEnd"/>
      <w:r w:rsidR="00AD5DD5">
        <w:rPr>
          <w:rFonts w:ascii="Times New Roman" w:hAnsi="Times New Roman" w:cs="Times New Roman"/>
          <w:b w:val="0"/>
          <w:sz w:val="28"/>
          <w:szCs w:val="28"/>
        </w:rPr>
        <w:t>);</w:t>
      </w:r>
    </w:p>
    <w:p w14:paraId="65AF7B00" w14:textId="7BD3E4CA" w:rsidR="00E265AD" w:rsidRDefault="00F66DB0" w:rsidP="00E265AD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</w:t>
      </w:r>
      <w:r w:rsidR="00AD5DD5">
        <w:rPr>
          <w:rFonts w:ascii="Times New Roman" w:hAnsi="Times New Roman" w:cs="Times New Roman"/>
          <w:b w:val="0"/>
          <w:sz w:val="28"/>
          <w:szCs w:val="28"/>
        </w:rPr>
        <w:t xml:space="preserve">остоянная комиссия по городскому хозяйству и </w:t>
      </w:r>
      <w:r w:rsidR="00593598">
        <w:rPr>
          <w:rFonts w:ascii="Times New Roman" w:hAnsi="Times New Roman" w:cs="Times New Roman"/>
          <w:b w:val="0"/>
          <w:sz w:val="28"/>
          <w:szCs w:val="28"/>
        </w:rPr>
        <w:t>муниципальной собственности</w:t>
      </w:r>
      <w:r w:rsidR="00CD5544">
        <w:rPr>
          <w:rFonts w:ascii="Times New Roman" w:hAnsi="Times New Roman" w:cs="Times New Roman"/>
          <w:b w:val="0"/>
          <w:sz w:val="28"/>
          <w:szCs w:val="28"/>
        </w:rPr>
        <w:t xml:space="preserve"> (далее – Комиссия по городскому хозяйству</w:t>
      </w:r>
      <w:r w:rsidR="00593598">
        <w:rPr>
          <w:rFonts w:ascii="Times New Roman" w:hAnsi="Times New Roman" w:cs="Times New Roman"/>
          <w:b w:val="0"/>
          <w:sz w:val="28"/>
          <w:szCs w:val="28"/>
        </w:rPr>
        <w:t>).</w:t>
      </w:r>
    </w:p>
    <w:p w14:paraId="4F03F64D" w14:textId="77777777" w:rsidR="00E265AD" w:rsidRDefault="00E265AD" w:rsidP="00E265AD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14:paraId="35218299" w14:textId="53BDA024" w:rsidR="00593598" w:rsidRDefault="00593598" w:rsidP="00AD5DD5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Направления деятельности Комиссии по бюджету</w:t>
      </w:r>
      <w:r w:rsidR="00472848">
        <w:rPr>
          <w:rFonts w:ascii="Times New Roman" w:hAnsi="Times New Roman" w:cs="Times New Roman"/>
          <w:b w:val="0"/>
          <w:sz w:val="28"/>
          <w:szCs w:val="28"/>
        </w:rPr>
        <w:t xml:space="preserve"> связаны с решением следующих вопросов:</w:t>
      </w:r>
    </w:p>
    <w:p w14:paraId="71B60658" w14:textId="7C1579BA" w:rsidR="00E265AD" w:rsidRDefault="00593598" w:rsidP="00E26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65AD">
        <w:rPr>
          <w:rFonts w:ascii="Times New Roman" w:hAnsi="Times New Roman" w:cs="Times New Roman"/>
          <w:sz w:val="28"/>
          <w:szCs w:val="28"/>
        </w:rPr>
        <w:t>утверждение местного бюджета и отчет</w:t>
      </w:r>
      <w:r w:rsidR="00E265AD">
        <w:rPr>
          <w:rFonts w:ascii="Times New Roman" w:hAnsi="Times New Roman" w:cs="Times New Roman"/>
          <w:sz w:val="28"/>
          <w:szCs w:val="28"/>
        </w:rPr>
        <w:t>ов</w:t>
      </w:r>
      <w:r w:rsidR="00E265AD">
        <w:rPr>
          <w:rFonts w:ascii="Times New Roman" w:hAnsi="Times New Roman" w:cs="Times New Roman"/>
          <w:sz w:val="28"/>
          <w:szCs w:val="28"/>
        </w:rPr>
        <w:t xml:space="preserve"> о его исполнении;</w:t>
      </w:r>
    </w:p>
    <w:p w14:paraId="517A875F" w14:textId="77777777" w:rsidR="00D37D06" w:rsidRPr="00D37D06" w:rsidRDefault="00E265AD" w:rsidP="00D37D06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37D06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>установление местных налогов и сборов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>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14:paraId="329F6A26" w14:textId="64A81715" w:rsidR="00E265AD" w:rsidRPr="00D37D06" w:rsidRDefault="00D37D06" w:rsidP="00D37D06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3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>- установление налоговых льгот по местным налогам, оснований и порядка их применения;</w:t>
      </w:r>
    </w:p>
    <w:p w14:paraId="792125F9" w14:textId="10D92136" w:rsidR="00E265AD" w:rsidRPr="00D37D06" w:rsidRDefault="00E265AD" w:rsidP="00E26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7D06">
        <w:rPr>
          <w:rFonts w:ascii="Times New Roman" w:hAnsi="Times New Roman" w:cs="Times New Roman"/>
          <w:sz w:val="28"/>
          <w:szCs w:val="28"/>
        </w:rPr>
        <w:t>-</w:t>
      </w:r>
      <w:r w:rsidR="00A455F3">
        <w:rPr>
          <w:rFonts w:ascii="Times New Roman" w:hAnsi="Times New Roman" w:cs="Times New Roman"/>
          <w:sz w:val="28"/>
          <w:szCs w:val="28"/>
        </w:rPr>
        <w:t xml:space="preserve"> </w:t>
      </w:r>
      <w:r w:rsidRPr="00D37D06">
        <w:rPr>
          <w:rFonts w:ascii="Times New Roman" w:hAnsi="Times New Roman" w:cs="Times New Roman"/>
          <w:sz w:val="28"/>
          <w:szCs w:val="28"/>
        </w:rPr>
        <w:t xml:space="preserve">утверждение стратегии социально-экономического развития </w:t>
      </w:r>
      <w:proofErr w:type="spellStart"/>
      <w:r w:rsidRPr="00D37D0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D37D06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14:paraId="55328F0B" w14:textId="65B892EE" w:rsidR="00593598" w:rsidRDefault="00593598" w:rsidP="00E265AD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37D06">
        <w:rPr>
          <w:rFonts w:ascii="Times New Roman" w:hAnsi="Times New Roman" w:cs="Times New Roman"/>
          <w:b w:val="0"/>
          <w:sz w:val="28"/>
          <w:szCs w:val="28"/>
        </w:rPr>
        <w:t>- рассмотрение и согласование муниципальных программ развития</w:t>
      </w:r>
      <w:r w:rsidR="00CF7417" w:rsidRPr="00D37D06">
        <w:rPr>
          <w:rFonts w:ascii="Times New Roman" w:hAnsi="Times New Roman" w:cs="Times New Roman"/>
          <w:b w:val="0"/>
          <w:sz w:val="28"/>
          <w:szCs w:val="28"/>
        </w:rPr>
        <w:t>, в том числе программы приватизации муниципального имущества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74E9B303" w14:textId="77274E71" w:rsidR="003B215A" w:rsidRPr="00D37D06" w:rsidRDefault="003B215A" w:rsidP="003B2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порядка управления и распоряжения имуществом, находящимся в муниципальной собственности;</w:t>
      </w:r>
    </w:p>
    <w:p w14:paraId="183DC61D" w14:textId="777C6F12" w:rsidR="00CF7417" w:rsidRPr="00D37D06" w:rsidRDefault="00CF7417" w:rsidP="00E265AD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37D06">
        <w:rPr>
          <w:rFonts w:ascii="Times New Roman" w:hAnsi="Times New Roman" w:cs="Times New Roman"/>
          <w:b w:val="0"/>
          <w:sz w:val="28"/>
          <w:szCs w:val="28"/>
        </w:rPr>
        <w:t>-  рассмотрение актов проверки финансово-хозяйственной деятельности муниципальных организаций(учреждений)</w:t>
      </w:r>
      <w:r w:rsidR="00F66DB0">
        <w:rPr>
          <w:rFonts w:ascii="Times New Roman" w:hAnsi="Times New Roman" w:cs="Times New Roman"/>
          <w:b w:val="0"/>
          <w:sz w:val="28"/>
          <w:szCs w:val="28"/>
        </w:rPr>
        <w:t xml:space="preserve"> и разработка рекомендаций по исправлению выявленных нарушений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360F88BC" w14:textId="0248831F" w:rsidR="00E265AD" w:rsidRPr="00D37D06" w:rsidRDefault="00CF7417" w:rsidP="00E265AD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37D06">
        <w:rPr>
          <w:rFonts w:ascii="Times New Roman" w:hAnsi="Times New Roman" w:cs="Times New Roman"/>
          <w:b w:val="0"/>
          <w:sz w:val="28"/>
          <w:szCs w:val="28"/>
        </w:rPr>
        <w:t>- рассмотрение вопросов финансирования муниципальных организаций (учреждений);</w:t>
      </w:r>
    </w:p>
    <w:p w14:paraId="5D628213" w14:textId="77777777" w:rsidR="00D37D06" w:rsidRPr="00D37D06" w:rsidRDefault="00E265AD" w:rsidP="00D37D06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37D06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>установлени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 xml:space="preserve"> тарифов на услуги муниципальных предприятий и муниципальных учреждений, выполнение работ, за исключением случаев, предусмотренных федеральными законами;</w:t>
      </w:r>
    </w:p>
    <w:p w14:paraId="72D87884" w14:textId="0562E961" w:rsidR="00D37D06" w:rsidRPr="00D37D06" w:rsidRDefault="00D37D06" w:rsidP="00D37D06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37D06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>определение порядка материально-технического обеспечения деятельности органов местного самоуправления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 xml:space="preserve"> и положений по оплате труда органов местного самоуправления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4CFAB3A8" w14:textId="77777777" w:rsidR="00247D1C" w:rsidRDefault="00D37D06" w:rsidP="00247D1C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37D06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 xml:space="preserve">утверждение структуры 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>А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городского округа по 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lastRenderedPageBreak/>
        <w:t>представлению главы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435EBB58" w14:textId="32B7607A" w:rsidR="00D37D06" w:rsidRPr="00247D1C" w:rsidRDefault="00247D1C" w:rsidP="00247D1C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47D1C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D37D06" w:rsidRPr="00247D1C">
        <w:rPr>
          <w:rFonts w:ascii="Times New Roman" w:hAnsi="Times New Roman" w:cs="Times New Roman"/>
          <w:b w:val="0"/>
          <w:sz w:val="28"/>
          <w:szCs w:val="28"/>
        </w:rPr>
        <w:t xml:space="preserve">согласование </w:t>
      </w:r>
      <w:r w:rsidR="00D37D06" w:rsidRPr="00247D1C">
        <w:rPr>
          <w:rFonts w:ascii="Times New Roman" w:hAnsi="Times New Roman" w:cs="Times New Roman"/>
          <w:b w:val="0"/>
          <w:sz w:val="28"/>
          <w:szCs w:val="28"/>
        </w:rPr>
        <w:t>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потребителей;</w:t>
      </w:r>
    </w:p>
    <w:p w14:paraId="48FE94E0" w14:textId="143869AB" w:rsidR="00D37D06" w:rsidRPr="00D37D06" w:rsidRDefault="00D37D06" w:rsidP="00D37D06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иные вопросы, связанные с реализацией бюджетной политики муниципального образования и экономическим развитием территории.</w:t>
      </w:r>
    </w:p>
    <w:p w14:paraId="3D8889D7" w14:textId="77777777" w:rsidR="00D37D06" w:rsidRPr="00D37D06" w:rsidRDefault="00D37D06" w:rsidP="00D37D06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14:paraId="6836704F" w14:textId="720CFBF4" w:rsidR="00401678" w:rsidRDefault="00A455F3" w:rsidP="00CD5544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Направления деятельности Комиссии по местному самоуправлению</w:t>
      </w:r>
      <w:r w:rsidR="00472848">
        <w:rPr>
          <w:rFonts w:ascii="Times New Roman" w:hAnsi="Times New Roman" w:cs="Times New Roman"/>
          <w:b w:val="0"/>
          <w:sz w:val="28"/>
          <w:szCs w:val="28"/>
        </w:rPr>
        <w:t xml:space="preserve"> связаны с решением следующих вопросов:</w:t>
      </w:r>
    </w:p>
    <w:p w14:paraId="2DC63BD5" w14:textId="266D298C" w:rsidR="00A455F3" w:rsidRDefault="00A455F3" w:rsidP="00A455F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455F3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A455F3">
        <w:rPr>
          <w:rFonts w:ascii="Times New Roman" w:hAnsi="Times New Roman" w:cs="Times New Roman"/>
          <w:b w:val="0"/>
          <w:sz w:val="28"/>
          <w:szCs w:val="28"/>
        </w:rPr>
        <w:t xml:space="preserve">принятие </w:t>
      </w:r>
      <w:r w:rsidR="00472848">
        <w:rPr>
          <w:rFonts w:ascii="Times New Roman" w:hAnsi="Times New Roman" w:cs="Times New Roman"/>
          <w:b w:val="0"/>
          <w:sz w:val="28"/>
          <w:szCs w:val="28"/>
        </w:rPr>
        <w:t xml:space="preserve">изменений и дополнений в </w:t>
      </w:r>
      <w:r w:rsidRPr="00A455F3">
        <w:rPr>
          <w:rFonts w:ascii="Times New Roman" w:hAnsi="Times New Roman" w:cs="Times New Roman"/>
          <w:b w:val="0"/>
          <w:sz w:val="28"/>
          <w:szCs w:val="28"/>
        </w:rPr>
        <w:t>Устав городского округа</w:t>
      </w:r>
      <w:r w:rsidR="00472848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44DFB3DB" w14:textId="0E8E5DA8" w:rsidR="00CD5544" w:rsidRPr="00A455F3" w:rsidRDefault="00CD5544" w:rsidP="00A455F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утверждение положений о деятельности органов местного самоуправления и внесения изменений в них;</w:t>
      </w:r>
    </w:p>
    <w:p w14:paraId="75EB5CC8" w14:textId="5C51256C" w:rsidR="00A455F3" w:rsidRPr="00A455F3" w:rsidRDefault="00A455F3" w:rsidP="00A455F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A455F3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A455F3">
        <w:rPr>
          <w:rFonts w:ascii="Times New Roman" w:hAnsi="Times New Roman" w:cs="Times New Roman"/>
          <w:b w:val="0"/>
          <w:sz w:val="28"/>
          <w:szCs w:val="28"/>
        </w:rPr>
        <w:t>определение порядка принятия решений о создании, реорганизации и ликвидации муниципальных предприятий,</w:t>
      </w:r>
      <w:r w:rsidR="00472848">
        <w:rPr>
          <w:rFonts w:ascii="Times New Roman" w:hAnsi="Times New Roman" w:cs="Times New Roman"/>
          <w:b w:val="0"/>
          <w:sz w:val="28"/>
          <w:szCs w:val="28"/>
        </w:rPr>
        <w:t xml:space="preserve"> учреждений;</w:t>
      </w:r>
    </w:p>
    <w:p w14:paraId="08FC912B" w14:textId="1ABE60A1" w:rsidR="00A455F3" w:rsidRDefault="00A455F3" w:rsidP="00A455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5F3">
        <w:rPr>
          <w:rFonts w:ascii="Times New Roman" w:hAnsi="Times New Roman" w:cs="Times New Roman"/>
          <w:sz w:val="28"/>
          <w:szCs w:val="28"/>
        </w:rPr>
        <w:t xml:space="preserve">- </w:t>
      </w:r>
      <w:r w:rsidRPr="00A455F3">
        <w:rPr>
          <w:rFonts w:ascii="Times New Roman" w:hAnsi="Times New Roman" w:cs="Times New Roman"/>
          <w:sz w:val="28"/>
          <w:szCs w:val="28"/>
        </w:rPr>
        <w:t>определение порядка участия городского округа в организациях межмуниципального сотрудничества;</w:t>
      </w:r>
    </w:p>
    <w:p w14:paraId="148DCFEA" w14:textId="0436CB0C" w:rsidR="00472848" w:rsidRPr="00A455F3" w:rsidRDefault="00472848" w:rsidP="00A455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развитие территориального общественного самоуправления;</w:t>
      </w:r>
    </w:p>
    <w:p w14:paraId="5C59D7DD" w14:textId="3EED07BB" w:rsidR="00A455F3" w:rsidRDefault="00472848" w:rsidP="00A455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31786344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55F3" w:rsidRPr="00A455F3">
        <w:rPr>
          <w:rFonts w:ascii="Times New Roman" w:hAnsi="Times New Roman" w:cs="Times New Roman"/>
          <w:sz w:val="28"/>
          <w:szCs w:val="28"/>
        </w:rPr>
        <w:t>определение порядка организационного обеспечения деятельности органов местного самоуправления;</w:t>
      </w:r>
    </w:p>
    <w:p w14:paraId="264E636E" w14:textId="4BB9D931" w:rsidR="003B215A" w:rsidRPr="00A455F3" w:rsidRDefault="003B215A" w:rsidP="003B215A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37D06">
        <w:rPr>
          <w:rFonts w:ascii="Times New Roman" w:hAnsi="Times New Roman" w:cs="Times New Roman"/>
          <w:b w:val="0"/>
          <w:sz w:val="28"/>
          <w:szCs w:val="28"/>
        </w:rPr>
        <w:t xml:space="preserve">-  рассмотрение актов проверки </w:t>
      </w:r>
      <w:r>
        <w:rPr>
          <w:rFonts w:ascii="Times New Roman" w:hAnsi="Times New Roman" w:cs="Times New Roman"/>
          <w:b w:val="0"/>
          <w:sz w:val="28"/>
          <w:szCs w:val="28"/>
        </w:rPr>
        <w:t>правовой основы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 xml:space="preserve"> деятельности муниципальных организаций(учреждений)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разработка рекомендаций по исправлению выявленных нарушений</w:t>
      </w:r>
      <w:r w:rsidRPr="00D37D06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1C1AC5BB" w14:textId="6BF40E86" w:rsidR="00A455F3" w:rsidRPr="00A455F3" w:rsidRDefault="00472848" w:rsidP="00A455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31786452"/>
      <w:bookmarkEnd w:id="2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55F3" w:rsidRPr="00A455F3">
        <w:rPr>
          <w:rFonts w:ascii="Times New Roman" w:hAnsi="Times New Roman" w:cs="Times New Roman"/>
          <w:sz w:val="28"/>
          <w:szCs w:val="28"/>
        </w:rPr>
        <w:t xml:space="preserve">утверждение структуры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и </w:t>
      </w:r>
      <w:r w:rsidR="00A455F3" w:rsidRPr="00A455F3">
        <w:rPr>
          <w:rFonts w:ascii="Times New Roman" w:hAnsi="Times New Roman" w:cs="Times New Roman"/>
          <w:sz w:val="28"/>
          <w:szCs w:val="28"/>
        </w:rPr>
        <w:t>администрации городского округа по представлению главы городского округа;</w:t>
      </w:r>
    </w:p>
    <w:bookmarkEnd w:id="3"/>
    <w:p w14:paraId="4A2048FC" w14:textId="435DD8A3" w:rsidR="00A455F3" w:rsidRPr="00A455F3" w:rsidRDefault="00472848" w:rsidP="00A455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55F3" w:rsidRPr="00A455F3">
        <w:rPr>
          <w:rFonts w:ascii="Times New Roman" w:hAnsi="Times New Roman" w:cs="Times New Roman"/>
          <w:sz w:val="28"/>
          <w:szCs w:val="28"/>
        </w:rPr>
        <w:t>установление квалификационных и иных требований к муниципальным должностям муниципальной службы;</w:t>
      </w:r>
    </w:p>
    <w:p w14:paraId="03D805C3" w14:textId="55AC095C" w:rsidR="00A455F3" w:rsidRPr="00A455F3" w:rsidRDefault="00472848" w:rsidP="00A455F3">
      <w:pPr>
        <w:pStyle w:val="ConsPlusTitle"/>
        <w:ind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A455F3" w:rsidRPr="00A455F3">
        <w:rPr>
          <w:rFonts w:ascii="Times New Roman" w:hAnsi="Times New Roman" w:cs="Times New Roman"/>
          <w:b w:val="0"/>
          <w:sz w:val="28"/>
          <w:szCs w:val="28"/>
        </w:rPr>
        <w:t>определение порядка привлечения граждан к выполнению на добровольной основе социально значимых для городского округа работ;</w:t>
      </w:r>
    </w:p>
    <w:p w14:paraId="0DFB5745" w14:textId="004DA2D1" w:rsidR="00A455F3" w:rsidRPr="00A455F3" w:rsidRDefault="00472848" w:rsidP="00A455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назначение</w:t>
      </w:r>
      <w:r w:rsidR="00CD5544">
        <w:rPr>
          <w:rFonts w:ascii="Times New Roman" w:hAnsi="Times New Roman" w:cs="Times New Roman"/>
          <w:sz w:val="28"/>
          <w:szCs w:val="28"/>
        </w:rPr>
        <w:t xml:space="preserve"> </w:t>
      </w:r>
      <w:r w:rsidR="00A455F3" w:rsidRPr="00A455F3">
        <w:rPr>
          <w:rFonts w:ascii="Times New Roman" w:hAnsi="Times New Roman" w:cs="Times New Roman"/>
          <w:sz w:val="28"/>
          <w:szCs w:val="28"/>
        </w:rPr>
        <w:t>муниципальных выборов и местного референдума;</w:t>
      </w:r>
    </w:p>
    <w:p w14:paraId="7E4FAE75" w14:textId="1A3DF315" w:rsidR="00A455F3" w:rsidRPr="00A455F3" w:rsidRDefault="00472848" w:rsidP="00A455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55F3" w:rsidRPr="00A455F3">
        <w:rPr>
          <w:rFonts w:ascii="Times New Roman" w:hAnsi="Times New Roman" w:cs="Times New Roman"/>
          <w:sz w:val="28"/>
          <w:szCs w:val="28"/>
        </w:rPr>
        <w:t>утверждение схемы избирательных округов на территории муниципального образования;</w:t>
      </w:r>
    </w:p>
    <w:p w14:paraId="2C2E9418" w14:textId="77777777" w:rsidR="003B215A" w:rsidRDefault="00472848" w:rsidP="003B2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55F3" w:rsidRPr="00A455F3">
        <w:rPr>
          <w:rFonts w:ascii="Times New Roman" w:hAnsi="Times New Roman" w:cs="Times New Roman"/>
          <w:sz w:val="28"/>
          <w:szCs w:val="28"/>
        </w:rPr>
        <w:t>внесение в Избирательную комиссию Свердловской области инициативы, оформленной в виде нормативного правового акта Думы городского округа, о возложении полномочий избирательной комиссии городского округа на соответствующую территориальную избирательную комиссию;</w:t>
      </w:r>
    </w:p>
    <w:p w14:paraId="6D93D7EB" w14:textId="77777777" w:rsidR="00D914C7" w:rsidRDefault="003B215A" w:rsidP="00D91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осуществление мер по противодействию коррупции в границах городского округа;</w:t>
      </w:r>
    </w:p>
    <w:p w14:paraId="0512AC5C" w14:textId="77777777" w:rsidR="00247D1C" w:rsidRDefault="00D914C7" w:rsidP="00247D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установление в соответствии с Градостроительным </w:t>
      </w:r>
      <w:hyperlink r:id="rId6" w:history="1">
        <w:r w:rsidRPr="00D914C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914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состава, порядка подготовки и утверждения генерального плана городского округа, порядка подготовки изменений и внесения их в генеральный план городского округа, состава и порядка </w:t>
      </w:r>
      <w:r>
        <w:rPr>
          <w:rFonts w:ascii="Times New Roman" w:hAnsi="Times New Roman" w:cs="Times New Roman"/>
          <w:sz w:val="28"/>
          <w:szCs w:val="28"/>
        </w:rPr>
        <w:lastRenderedPageBreak/>
        <w:t>подготовки плана реализации генерального плана городского округа, состава, порядка подготовки и утверждения местных нормативов градостроительного проектирования городского округа, порядка подготовки изменений и внесения их в местные нормативы градостроительного проектирования городского округа;</w:t>
      </w:r>
    </w:p>
    <w:p w14:paraId="1DA302C1" w14:textId="6924808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и содержание муниципального архива;</w:t>
      </w:r>
    </w:p>
    <w:p w14:paraId="6FA555BC" w14:textId="2CFFB427" w:rsidR="00CD5544" w:rsidRDefault="00CD5544" w:rsidP="00CD5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D5544">
        <w:rPr>
          <w:rFonts w:ascii="Times New Roman" w:hAnsi="Times New Roman" w:cs="Times New Roman"/>
          <w:sz w:val="28"/>
          <w:szCs w:val="28"/>
        </w:rPr>
        <w:t xml:space="preserve">иные вопросы, связанные с </w:t>
      </w:r>
      <w:r>
        <w:rPr>
          <w:rFonts w:ascii="Times New Roman" w:hAnsi="Times New Roman" w:cs="Times New Roman"/>
          <w:sz w:val="28"/>
          <w:szCs w:val="28"/>
        </w:rPr>
        <w:t xml:space="preserve">развитием местного самоуправления и общественной активности граждан </w:t>
      </w:r>
      <w:r w:rsidRPr="00CD55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3BA265" w14:textId="5394FF6C" w:rsidR="00A455F3" w:rsidRDefault="00CD5544" w:rsidP="00CD5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Постоянная комиссия по местному самоуправлению наделяется полномочиями мандатной комиссии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 </w:t>
      </w:r>
    </w:p>
    <w:p w14:paraId="1617C494" w14:textId="28DD1C49" w:rsidR="00CD5544" w:rsidRDefault="00CD5544" w:rsidP="00CD5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BB646C" w14:textId="77154B63" w:rsidR="00D914C7" w:rsidRDefault="00CD5544" w:rsidP="00D91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66DB0">
        <w:rPr>
          <w:rFonts w:ascii="Times New Roman" w:hAnsi="Times New Roman" w:cs="Times New Roman"/>
          <w:sz w:val="28"/>
          <w:szCs w:val="28"/>
        </w:rPr>
        <w:t xml:space="preserve">Направления деятельности </w:t>
      </w:r>
      <w:r w:rsidR="00C2362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</w:t>
      </w:r>
      <w:r w:rsidR="00F66DB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DB0">
        <w:rPr>
          <w:rFonts w:ascii="Times New Roman" w:hAnsi="Times New Roman" w:cs="Times New Roman"/>
          <w:sz w:val="28"/>
          <w:szCs w:val="28"/>
        </w:rPr>
        <w:t>по</w:t>
      </w:r>
      <w:r w:rsidR="00C23624">
        <w:rPr>
          <w:rFonts w:ascii="Times New Roman" w:hAnsi="Times New Roman" w:cs="Times New Roman"/>
          <w:sz w:val="28"/>
          <w:szCs w:val="28"/>
        </w:rPr>
        <w:t xml:space="preserve"> </w:t>
      </w:r>
      <w:r w:rsidR="00F66DB0">
        <w:rPr>
          <w:rFonts w:ascii="Times New Roman" w:hAnsi="Times New Roman" w:cs="Times New Roman"/>
          <w:sz w:val="28"/>
          <w:szCs w:val="28"/>
        </w:rPr>
        <w:t>городскому</w:t>
      </w:r>
      <w:r w:rsidR="00C23624">
        <w:rPr>
          <w:rFonts w:ascii="Times New Roman" w:hAnsi="Times New Roman" w:cs="Times New Roman"/>
          <w:sz w:val="28"/>
          <w:szCs w:val="28"/>
        </w:rPr>
        <w:t xml:space="preserve"> хозяйству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DB0">
        <w:rPr>
          <w:rFonts w:ascii="Times New Roman" w:hAnsi="Times New Roman" w:cs="Times New Roman"/>
          <w:sz w:val="28"/>
          <w:szCs w:val="28"/>
        </w:rPr>
        <w:t>связаны с решением следующих вопросов:</w:t>
      </w:r>
    </w:p>
    <w:p w14:paraId="721792E6" w14:textId="591EE18C" w:rsidR="00D914C7" w:rsidRDefault="00F66DB0" w:rsidP="00D91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14C7">
        <w:rPr>
          <w:rFonts w:ascii="Times New Roman" w:hAnsi="Times New Roman" w:cs="Times New Roman"/>
          <w:sz w:val="28"/>
          <w:szCs w:val="28"/>
        </w:rPr>
        <w:t>владение, пользование и распоряжение имуществом, находящимся в муниципальной собственности городского округа</w:t>
      </w:r>
      <w:r w:rsidR="00C23624">
        <w:rPr>
          <w:rFonts w:ascii="Times New Roman" w:hAnsi="Times New Roman" w:cs="Times New Roman"/>
          <w:sz w:val="28"/>
          <w:szCs w:val="28"/>
        </w:rPr>
        <w:t>, в том числе рассмотрение и согласование программы приватизации муниципального имущества</w:t>
      </w:r>
      <w:r w:rsidR="00D914C7">
        <w:rPr>
          <w:rFonts w:ascii="Times New Roman" w:hAnsi="Times New Roman" w:cs="Times New Roman"/>
          <w:sz w:val="28"/>
          <w:szCs w:val="28"/>
        </w:rPr>
        <w:t>;</w:t>
      </w:r>
    </w:p>
    <w:p w14:paraId="390071CB" w14:textId="52326348" w:rsidR="00D914C7" w:rsidRDefault="003B215A" w:rsidP="00D914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утверждение</w:t>
      </w:r>
      <w:r w:rsidR="00D914C7">
        <w:rPr>
          <w:rFonts w:ascii="Times New Roman" w:hAnsi="Times New Roman" w:cs="Times New Roman"/>
          <w:sz w:val="28"/>
          <w:szCs w:val="28"/>
        </w:rPr>
        <w:t xml:space="preserve"> и применение</w:t>
      </w:r>
      <w:r>
        <w:rPr>
          <w:rFonts w:ascii="Times New Roman" w:hAnsi="Times New Roman" w:cs="Times New Roman"/>
          <w:sz w:val="28"/>
          <w:szCs w:val="28"/>
        </w:rPr>
        <w:t xml:space="preserve"> правил благоустройства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D914C7">
        <w:rPr>
          <w:rFonts w:ascii="Times New Roman" w:hAnsi="Times New Roman" w:cs="Times New Roman"/>
          <w:sz w:val="28"/>
          <w:szCs w:val="28"/>
        </w:rPr>
        <w:t>;</w:t>
      </w:r>
    </w:p>
    <w:p w14:paraId="0CEC7C87" w14:textId="77777777" w:rsidR="00D914C7" w:rsidRDefault="00D914C7" w:rsidP="00D914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215A">
        <w:rPr>
          <w:rFonts w:ascii="Times New Roman" w:hAnsi="Times New Roman" w:cs="Times New Roman"/>
          <w:sz w:val="28"/>
          <w:szCs w:val="28"/>
        </w:rPr>
        <w:t xml:space="preserve"> утверждение </w:t>
      </w:r>
      <w:r>
        <w:rPr>
          <w:rFonts w:ascii="Times New Roman" w:hAnsi="Times New Roman" w:cs="Times New Roman"/>
          <w:sz w:val="28"/>
          <w:szCs w:val="28"/>
        </w:rPr>
        <w:t xml:space="preserve">и реализация </w:t>
      </w:r>
      <w:r w:rsidR="003B215A">
        <w:rPr>
          <w:rFonts w:ascii="Times New Roman" w:hAnsi="Times New Roman" w:cs="Times New Roman"/>
          <w:sz w:val="28"/>
          <w:szCs w:val="28"/>
        </w:rPr>
        <w:t>генерального плана городского округа, в том числе внесение изменений в него, по представлению главы городского округа либо уполномоченного органа местного самоуправления;</w:t>
      </w:r>
    </w:p>
    <w:p w14:paraId="55BC4513" w14:textId="77777777" w:rsidR="00D914C7" w:rsidRDefault="00D914C7" w:rsidP="00D914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215A">
        <w:rPr>
          <w:rFonts w:ascii="Times New Roman" w:hAnsi="Times New Roman" w:cs="Times New Roman"/>
          <w:sz w:val="28"/>
          <w:szCs w:val="28"/>
        </w:rPr>
        <w:t>утверждение местных нормативов градостроительного проектирования;</w:t>
      </w:r>
    </w:p>
    <w:p w14:paraId="11303315" w14:textId="77777777" w:rsidR="00D914C7" w:rsidRDefault="00D914C7" w:rsidP="00D914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215A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>
        <w:rPr>
          <w:rFonts w:ascii="Times New Roman" w:hAnsi="Times New Roman" w:cs="Times New Roman"/>
          <w:sz w:val="28"/>
          <w:szCs w:val="28"/>
        </w:rPr>
        <w:t xml:space="preserve">и применение </w:t>
      </w:r>
      <w:r w:rsidR="003B215A">
        <w:rPr>
          <w:rFonts w:ascii="Times New Roman" w:hAnsi="Times New Roman" w:cs="Times New Roman"/>
          <w:sz w:val="28"/>
          <w:szCs w:val="28"/>
        </w:rPr>
        <w:t>правил землепользования и застройки территории городского округа, в том числе внесение изменений в них, по представлению главы городского округа либо уполномоченного органа местного самоуправления;</w:t>
      </w:r>
    </w:p>
    <w:p w14:paraId="1D130781" w14:textId="77777777" w:rsidR="00D914C7" w:rsidRDefault="00D914C7" w:rsidP="00D914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215A">
        <w:rPr>
          <w:rFonts w:ascii="Times New Roman" w:hAnsi="Times New Roman" w:cs="Times New Roman"/>
          <w:sz w:val="28"/>
          <w:szCs w:val="28"/>
        </w:rPr>
        <w:t>утверждение в соответствии с федеральными законами порядка предоставления, использования и изъятия земельных участков по представлению главы городского округа либо уполномоченного органа местного самоуправления;</w:t>
      </w:r>
    </w:p>
    <w:p w14:paraId="56A2CB32" w14:textId="77777777" w:rsidR="00D914C7" w:rsidRDefault="00D914C7" w:rsidP="00D914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215A">
        <w:rPr>
          <w:rFonts w:ascii="Times New Roman" w:hAnsi="Times New Roman" w:cs="Times New Roman"/>
          <w:sz w:val="28"/>
          <w:szCs w:val="28"/>
        </w:rPr>
        <w:t>организация в границах городского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14:paraId="43B0D6C4" w14:textId="77777777" w:rsidR="00D914C7" w:rsidRDefault="00D914C7" w:rsidP="00D914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215A">
        <w:rPr>
          <w:rFonts w:ascii="Times New Roman" w:hAnsi="Times New Roman" w:cs="Times New Roman"/>
          <w:sz w:val="28"/>
          <w:szCs w:val="28"/>
        </w:rPr>
        <w:t xml:space="preserve">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</w:t>
      </w:r>
      <w:r w:rsidR="003B215A" w:rsidRPr="00D914C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="003B215A" w:rsidRPr="00D914C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B215A" w:rsidRPr="00D914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B215A" w:rsidRPr="00D914C7">
        <w:rPr>
          <w:rFonts w:ascii="Times New Roman" w:hAnsi="Times New Roman" w:cs="Times New Roman"/>
          <w:sz w:val="28"/>
          <w:szCs w:val="28"/>
        </w:rPr>
        <w:t>О теплоснабжении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B215A" w:rsidRPr="00D914C7">
        <w:rPr>
          <w:rFonts w:ascii="Times New Roman" w:hAnsi="Times New Roman" w:cs="Times New Roman"/>
          <w:sz w:val="28"/>
          <w:szCs w:val="28"/>
        </w:rPr>
        <w:t>;</w:t>
      </w:r>
    </w:p>
    <w:p w14:paraId="2085C04D" w14:textId="6778C228" w:rsidR="003B215A" w:rsidRDefault="00D914C7" w:rsidP="00D914C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215A">
        <w:rPr>
          <w:rFonts w:ascii="Times New Roman" w:hAnsi="Times New Roman" w:cs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депутатского</w:t>
      </w:r>
      <w:r w:rsidR="003B215A">
        <w:rPr>
          <w:rFonts w:ascii="Times New Roman" w:hAnsi="Times New Roman" w:cs="Times New Roman"/>
          <w:sz w:val="28"/>
          <w:szCs w:val="28"/>
        </w:rPr>
        <w:t xml:space="preserve"> контроля за сохранностью автомобильных дорог местного значения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14:paraId="5AC5A2F5" w14:textId="50D086F1" w:rsidR="00D914C7" w:rsidRDefault="00D914C7" w:rsidP="00D91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 xml:space="preserve">организация строительства и содержания муниципального жилищного фонда, создание условий для жилищного </w:t>
      </w:r>
      <w:proofErr w:type="spellStart"/>
      <w:proofErr w:type="gramStart"/>
      <w:r w:rsidR="00C23624">
        <w:rPr>
          <w:rFonts w:ascii="Times New Roman" w:hAnsi="Times New Roman" w:cs="Times New Roman"/>
          <w:sz w:val="28"/>
          <w:szCs w:val="28"/>
        </w:rPr>
        <w:t>строительства,</w:t>
      </w:r>
      <w:r w:rsidR="003B215A">
        <w:rPr>
          <w:rFonts w:ascii="Times New Roman" w:hAnsi="Times New Roman" w:cs="Times New Roman"/>
          <w:sz w:val="28"/>
          <w:szCs w:val="28"/>
        </w:rPr>
        <w:t>создание</w:t>
      </w:r>
      <w:proofErr w:type="spellEnd"/>
      <w:proofErr w:type="gramEnd"/>
      <w:r w:rsidR="003B2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соблюдение </w:t>
      </w:r>
      <w:r w:rsidR="003B215A">
        <w:rPr>
          <w:rFonts w:ascii="Times New Roman" w:hAnsi="Times New Roman" w:cs="Times New Roman"/>
          <w:sz w:val="28"/>
          <w:szCs w:val="28"/>
        </w:rPr>
        <w:t>условий для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образования;</w:t>
      </w:r>
    </w:p>
    <w:p w14:paraId="3CC6BE7A" w14:textId="77777777" w:rsidR="00D914C7" w:rsidRDefault="00D914C7" w:rsidP="00D91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вопросы, связанные с </w:t>
      </w:r>
      <w:r w:rsidR="003B215A">
        <w:rPr>
          <w:rFonts w:ascii="Times New Roman" w:hAnsi="Times New Roman" w:cs="Times New Roman"/>
          <w:sz w:val="28"/>
          <w:szCs w:val="28"/>
        </w:rPr>
        <w:t>предупреждени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3B215A">
        <w:rPr>
          <w:rFonts w:ascii="Times New Roman" w:hAnsi="Times New Roman" w:cs="Times New Roman"/>
          <w:sz w:val="28"/>
          <w:szCs w:val="28"/>
        </w:rPr>
        <w:t xml:space="preserve"> и ликвидаци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B215A">
        <w:rPr>
          <w:rFonts w:ascii="Times New Roman" w:hAnsi="Times New Roman" w:cs="Times New Roman"/>
          <w:sz w:val="28"/>
          <w:szCs w:val="28"/>
        </w:rPr>
        <w:t xml:space="preserve"> последствий чрезвычайных ситуаций в границах городского округа;</w:t>
      </w:r>
    </w:p>
    <w:p w14:paraId="63B7F5FF" w14:textId="77777777" w:rsidR="00D914C7" w:rsidRDefault="00D914C7" w:rsidP="00D91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215A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в границах городского округа;</w:t>
      </w:r>
    </w:p>
    <w:p w14:paraId="03A32D17" w14:textId="77777777" w:rsidR="00D914C7" w:rsidRDefault="00D914C7" w:rsidP="00D91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215A">
        <w:rPr>
          <w:rFonts w:ascii="Times New Roman" w:hAnsi="Times New Roman" w:cs="Times New Roman"/>
          <w:sz w:val="28"/>
          <w:szCs w:val="28"/>
        </w:rPr>
        <w:t>организация мероприятий по охране окружающей среды в границах городского округа;</w:t>
      </w:r>
    </w:p>
    <w:p w14:paraId="568068F2" w14:textId="77777777" w:rsidR="00D914C7" w:rsidRDefault="00D914C7" w:rsidP="00D91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215A">
        <w:rPr>
          <w:rFonts w:ascii="Times New Roman" w:hAnsi="Times New Roman" w:cs="Times New Roman"/>
          <w:sz w:val="28"/>
          <w:szCs w:val="28"/>
        </w:rPr>
        <w:t xml:space="preserve"> организация ритуальных услуг и содержание мест захоронения;</w:t>
      </w:r>
    </w:p>
    <w:p w14:paraId="723CCBA3" w14:textId="77777777" w:rsidR="00D914C7" w:rsidRDefault="00D914C7" w:rsidP="00D914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вопросы по </w:t>
      </w:r>
      <w:r w:rsidR="003B215A">
        <w:rPr>
          <w:rFonts w:ascii="Times New Roman" w:hAnsi="Times New Roman" w:cs="Times New Roman"/>
          <w:sz w:val="28"/>
          <w:szCs w:val="28"/>
        </w:rPr>
        <w:t>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отходов;</w:t>
      </w:r>
    </w:p>
    <w:p w14:paraId="060C4B5C" w14:textId="77777777" w:rsidR="00C23624" w:rsidRDefault="00D914C7" w:rsidP="00C23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осуществление депутатского контроля за </w:t>
      </w:r>
      <w:r w:rsidR="003B215A">
        <w:rPr>
          <w:rFonts w:ascii="Times New Roman" w:hAnsi="Times New Roman" w:cs="Times New Roman"/>
          <w:sz w:val="28"/>
          <w:szCs w:val="28"/>
        </w:rPr>
        <w:t>размещени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3B215A">
        <w:rPr>
          <w:rFonts w:ascii="Times New Roman" w:hAnsi="Times New Roman" w:cs="Times New Roman"/>
          <w:sz w:val="28"/>
          <w:szCs w:val="28"/>
        </w:rPr>
        <w:t xml:space="preserve"> рекламных конструкций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C23624">
        <w:rPr>
          <w:rFonts w:ascii="Times New Roman" w:hAnsi="Times New Roman" w:cs="Times New Roman"/>
          <w:sz w:val="28"/>
          <w:szCs w:val="28"/>
        </w:rPr>
        <w:t>границах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C23624">
        <w:rPr>
          <w:rFonts w:ascii="Times New Roman" w:hAnsi="Times New Roman" w:cs="Times New Roman"/>
          <w:sz w:val="28"/>
          <w:szCs w:val="28"/>
        </w:rPr>
        <w:t>;</w:t>
      </w:r>
    </w:p>
    <w:p w14:paraId="199DDBE7" w14:textId="77777777" w:rsidR="00C23624" w:rsidRDefault="00C23624" w:rsidP="00C23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вопросы, связанные с </w:t>
      </w:r>
      <w:r w:rsidR="003B215A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B215A">
        <w:rPr>
          <w:rFonts w:ascii="Times New Roman" w:hAnsi="Times New Roman" w:cs="Times New Roman"/>
          <w:sz w:val="28"/>
          <w:szCs w:val="28"/>
        </w:rPr>
        <w:t xml:space="preserve"> деятельности аварийно-спасательных служб и (или) аварийно-спасательных формирований на территории городского округа;</w:t>
      </w:r>
    </w:p>
    <w:p w14:paraId="69C4F874" w14:textId="77777777" w:rsidR="00247D1C" w:rsidRDefault="00C23624" w:rsidP="00247D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215A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>
        <w:rPr>
          <w:rFonts w:ascii="Times New Roman" w:hAnsi="Times New Roman" w:cs="Times New Roman"/>
          <w:sz w:val="28"/>
          <w:szCs w:val="28"/>
        </w:rPr>
        <w:t>депутатского контроля за использованием городских лесов;</w:t>
      </w:r>
    </w:p>
    <w:p w14:paraId="2CBF6507" w14:textId="04287078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F4EC3D" w14:textId="238B3138" w:rsidR="00F66DB0" w:rsidRDefault="00C23624" w:rsidP="00CD5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вопросы, связанные с развитием инфраструктуры городского хозяйства.</w:t>
      </w:r>
    </w:p>
    <w:p w14:paraId="2DEBE772" w14:textId="4E1AB96F" w:rsidR="00C23624" w:rsidRDefault="00C23624" w:rsidP="00CD5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70B3E4" w14:textId="77777777" w:rsidR="00247D1C" w:rsidRDefault="00C23624" w:rsidP="00247D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Направления деятельности Комиссии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соцполитике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связаны с решением следующих вопросов:</w:t>
      </w:r>
    </w:p>
    <w:p w14:paraId="068FA523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 xml:space="preserve"> </w:t>
      </w:r>
      <w:r w:rsidR="00C23624">
        <w:rPr>
          <w:rFonts w:ascii="Times New Roman" w:hAnsi="Times New Roman" w:cs="Times New Roman"/>
          <w:sz w:val="28"/>
          <w:szCs w:val="28"/>
        </w:rPr>
        <w:t>обеспечение проживающих в городском округе и нуждающихся в жилых помещениях малоимущих граждан жилыми помещениями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80277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округа;</w:t>
      </w:r>
    </w:p>
    <w:p w14:paraId="62E02D3C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 xml:space="preserve"> профилактик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23624">
        <w:rPr>
          <w:rFonts w:ascii="Times New Roman" w:hAnsi="Times New Roman" w:cs="Times New Roman"/>
          <w:sz w:val="28"/>
          <w:szCs w:val="28"/>
        </w:rPr>
        <w:t xml:space="preserve"> терроризма и экстремизма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4681A4" w14:textId="6A2301E1" w:rsidR="00C23624" w:rsidRDefault="00247D1C" w:rsidP="00247D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>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городского округа,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14:paraId="16546DEB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>организация охраны общественного порядка на территории городского округа муниципальной милицией;</w:t>
      </w:r>
    </w:p>
    <w:p w14:paraId="23B48F1E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14:paraId="031E6A42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>создание условий для оказания медицинской помощи населению на территории городского округа (за исключением территорий городских округов,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помощи;</w:t>
      </w:r>
    </w:p>
    <w:p w14:paraId="21F59BA2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>создание условий для обеспечения жителей городского округа услугами связи, общественного питания, торговли и бытового обслуживания;</w:t>
      </w:r>
    </w:p>
    <w:p w14:paraId="4A77FECB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городского округа;</w:t>
      </w:r>
    </w:p>
    <w:p w14:paraId="6D45D323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городского округа услугами организаций культуры;</w:t>
      </w:r>
    </w:p>
    <w:p w14:paraId="796EA00D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городском округе;</w:t>
      </w:r>
    </w:p>
    <w:p w14:paraId="1D33CAB9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округа;</w:t>
      </w:r>
    </w:p>
    <w:p w14:paraId="56AB4988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3624">
        <w:rPr>
          <w:rFonts w:ascii="Times New Roman" w:hAnsi="Times New Roman" w:cs="Times New Roman"/>
          <w:sz w:val="28"/>
          <w:szCs w:val="28"/>
        </w:rPr>
        <w:t xml:space="preserve">обеспечение условий для развития на территории городского округа физической культуры, школьного спорта и массового спорта, организация </w:t>
      </w:r>
      <w:r w:rsidR="00C23624">
        <w:rPr>
          <w:rFonts w:ascii="Times New Roman" w:hAnsi="Times New Roman" w:cs="Times New Roman"/>
          <w:sz w:val="28"/>
          <w:szCs w:val="28"/>
        </w:rPr>
        <w:lastRenderedPageBreak/>
        <w:t>проведения официальных физкультурно-оздоровительных и спортивных мероприятий городского округа;</w:t>
      </w:r>
    </w:p>
    <w:p w14:paraId="2290F818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23624">
        <w:rPr>
          <w:rFonts w:ascii="Times New Roman" w:hAnsi="Times New Roman" w:cs="Times New Roman"/>
          <w:sz w:val="28"/>
          <w:szCs w:val="28"/>
        </w:rPr>
        <w:t xml:space="preserve"> создание условий для массового отдыха жителей городского округа и организация обустройства мест массового отдыха населения;</w:t>
      </w:r>
    </w:p>
    <w:p w14:paraId="531AE2B2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волонтерству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14:paraId="2C381944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организация и осуществление мероприятий по работе с детьми и молодежью в городском округе;</w:t>
      </w:r>
    </w:p>
    <w:p w14:paraId="605F82FB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0CE4097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создание музеев городского округа;</w:t>
      </w:r>
    </w:p>
    <w:p w14:paraId="571771E3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создание муниципальных образовательных организаций высшего образования;</w:t>
      </w:r>
    </w:p>
    <w:p w14:paraId="35C6BD3F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участие в осуществлении деятельности по опеке и попечительству;</w:t>
      </w:r>
    </w:p>
    <w:p w14:paraId="7C146A03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создание условий для осуществления деятельности, связанной с реализацией прав местных национально-культурных автономий на территории городского округа;</w:t>
      </w:r>
    </w:p>
    <w:p w14:paraId="5AFE98F0" w14:textId="77777777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городского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0CCEE0" w14:textId="036300C4" w:rsidR="00247D1C" w:rsidRDefault="00247D1C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 туризма;</w:t>
      </w:r>
    </w:p>
    <w:p w14:paraId="08210D23" w14:textId="26B1E7E8" w:rsidR="00B74234" w:rsidRDefault="00B74234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вопросы, связаны с реализацией государственной социальной политики на территории муниципального образования.</w:t>
      </w:r>
    </w:p>
    <w:p w14:paraId="121A7890" w14:textId="77777777" w:rsidR="00B74234" w:rsidRDefault="00B74234" w:rsidP="00247D1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B74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78D"/>
    <w:rsid w:val="00063810"/>
    <w:rsid w:val="00247D1C"/>
    <w:rsid w:val="00256E58"/>
    <w:rsid w:val="002A610F"/>
    <w:rsid w:val="003B215A"/>
    <w:rsid w:val="00401678"/>
    <w:rsid w:val="0042578D"/>
    <w:rsid w:val="00472848"/>
    <w:rsid w:val="004D13C9"/>
    <w:rsid w:val="00593598"/>
    <w:rsid w:val="007A0EBE"/>
    <w:rsid w:val="007A4607"/>
    <w:rsid w:val="008442C2"/>
    <w:rsid w:val="009339A8"/>
    <w:rsid w:val="00977B95"/>
    <w:rsid w:val="00A23B0A"/>
    <w:rsid w:val="00A455F3"/>
    <w:rsid w:val="00AD5DD5"/>
    <w:rsid w:val="00B146FF"/>
    <w:rsid w:val="00B74234"/>
    <w:rsid w:val="00BE4A32"/>
    <w:rsid w:val="00C23624"/>
    <w:rsid w:val="00CC7D21"/>
    <w:rsid w:val="00CD5544"/>
    <w:rsid w:val="00CF7417"/>
    <w:rsid w:val="00D37D06"/>
    <w:rsid w:val="00D73E07"/>
    <w:rsid w:val="00D914C7"/>
    <w:rsid w:val="00DA16B5"/>
    <w:rsid w:val="00E265AD"/>
    <w:rsid w:val="00F66DB0"/>
    <w:rsid w:val="00FC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85C91"/>
  <w15:chartTrackingRefBased/>
  <w15:docId w15:val="{A4488A6E-7474-449B-9153-9E2A4ED88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4A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4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BE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77B9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rsid w:val="00977B9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977B95"/>
    <w:pPr>
      <w:shd w:val="clear" w:color="auto" w:fill="FFFFFF"/>
      <w:spacing w:after="240" w:line="274" w:lineRule="exac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977B95"/>
    <w:pPr>
      <w:shd w:val="clear" w:color="auto" w:fill="FFFFFF"/>
      <w:spacing w:before="240" w:after="360" w:line="0" w:lineRule="atLeast"/>
      <w:ind w:hanging="420"/>
      <w:jc w:val="both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Основной текст1"/>
    <w:basedOn w:val="a"/>
    <w:rsid w:val="00977B95"/>
    <w:pPr>
      <w:shd w:val="clear" w:color="auto" w:fill="FFFFFF"/>
      <w:spacing w:after="240" w:line="278" w:lineRule="exact"/>
      <w:ind w:hanging="460"/>
      <w:jc w:val="both"/>
    </w:pPr>
    <w:rPr>
      <w:rFonts w:ascii="Times New Roman" w:eastAsia="Times New Roman" w:hAnsi="Times New Roman" w:cs="Times New Roman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55CA292CEACF46AA0CB3B23C8060801CC28AA67A12EAC5D39E75F05095D9BD1486BB0C8F4906A37DB3F08652W8zB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453B9D0FC0DD5DA91763895AF0691DC0DAD6EF8F320B5827065A82995EC8D8DC851A2946421D63338E881A395x834D" TargetMode="External"/><Relationship Id="rId5" Type="http://schemas.openxmlformats.org/officeDocument/2006/relationships/hyperlink" Target="consultantplus://offline/ref=684D1722B21E4EC1E592CF0DC7626ACF0D90681B0B8AE37EB3899B6BBCA9DDB2E4627FFA223D52AFE93C4394F41A978508A1rD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1D235-B779-47F3-BD50-9CC05C90A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10</Pages>
  <Words>3480</Words>
  <Characters>19837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2020-02-04T13:45:00Z</dcterms:created>
  <dcterms:modified xsi:type="dcterms:W3CDTF">2020-02-05T05:45:00Z</dcterms:modified>
</cp:coreProperties>
</file>